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13337A" w:rsidTr="009041E6">
        <w:trPr>
          <w:jc w:val="center"/>
        </w:trPr>
        <w:tc>
          <w:tcPr>
            <w:tcW w:w="9571" w:type="dxa"/>
            <w:gridSpan w:val="2"/>
            <w:hideMark/>
          </w:tcPr>
          <w:p w:rsidR="0013337A" w:rsidRDefault="0013337A" w:rsidP="009041E6">
            <w:pPr>
              <w:jc w:val="center"/>
              <w:rPr>
                <w:rFonts w:ascii="Arial" w:hAnsi="Arial" w:cs="Arial"/>
                <w:b/>
                <w:sz w:val="24"/>
                <w:szCs w:val="24"/>
              </w:rPr>
            </w:pPr>
            <w:r>
              <w:rPr>
                <w:rFonts w:ascii="Arial" w:hAnsi="Arial" w:cs="Arial"/>
                <w:b/>
                <w:sz w:val="24"/>
                <w:szCs w:val="24"/>
              </w:rPr>
              <w:t>Тульская область</w:t>
            </w:r>
          </w:p>
        </w:tc>
      </w:tr>
      <w:tr w:rsidR="0013337A" w:rsidTr="009041E6">
        <w:trPr>
          <w:jc w:val="center"/>
        </w:trPr>
        <w:tc>
          <w:tcPr>
            <w:tcW w:w="9571" w:type="dxa"/>
            <w:gridSpan w:val="2"/>
            <w:hideMark/>
          </w:tcPr>
          <w:p w:rsidR="0013337A" w:rsidRDefault="0013337A" w:rsidP="009041E6">
            <w:pPr>
              <w:jc w:val="center"/>
              <w:rPr>
                <w:rFonts w:ascii="Arial" w:hAnsi="Arial" w:cs="Arial"/>
                <w:b/>
                <w:sz w:val="24"/>
                <w:szCs w:val="24"/>
              </w:rPr>
            </w:pPr>
            <w:r>
              <w:rPr>
                <w:rFonts w:ascii="Arial" w:hAnsi="Arial" w:cs="Arial"/>
                <w:b/>
                <w:sz w:val="24"/>
                <w:szCs w:val="24"/>
              </w:rPr>
              <w:t>Муниципальное образование Горбачевское Плавского района</w:t>
            </w:r>
          </w:p>
        </w:tc>
      </w:tr>
      <w:tr w:rsidR="0013337A" w:rsidTr="009041E6">
        <w:trPr>
          <w:jc w:val="center"/>
        </w:trPr>
        <w:tc>
          <w:tcPr>
            <w:tcW w:w="9571" w:type="dxa"/>
            <w:gridSpan w:val="2"/>
            <w:hideMark/>
          </w:tcPr>
          <w:p w:rsidR="0013337A" w:rsidRDefault="0013337A" w:rsidP="009041E6">
            <w:pPr>
              <w:jc w:val="center"/>
              <w:rPr>
                <w:rFonts w:ascii="Arial" w:hAnsi="Arial" w:cs="Arial"/>
                <w:b/>
                <w:sz w:val="24"/>
                <w:szCs w:val="24"/>
              </w:rPr>
            </w:pPr>
            <w:r>
              <w:rPr>
                <w:rFonts w:ascii="Arial" w:hAnsi="Arial" w:cs="Arial"/>
                <w:b/>
                <w:sz w:val="24"/>
                <w:szCs w:val="24"/>
              </w:rPr>
              <w:t>Администрация</w:t>
            </w:r>
          </w:p>
        </w:tc>
      </w:tr>
      <w:tr w:rsidR="0013337A" w:rsidTr="009041E6">
        <w:trPr>
          <w:jc w:val="center"/>
        </w:trPr>
        <w:tc>
          <w:tcPr>
            <w:tcW w:w="9571" w:type="dxa"/>
            <w:gridSpan w:val="2"/>
          </w:tcPr>
          <w:p w:rsidR="0013337A" w:rsidRDefault="0013337A" w:rsidP="009041E6">
            <w:pPr>
              <w:jc w:val="center"/>
              <w:rPr>
                <w:rFonts w:ascii="Arial" w:hAnsi="Arial" w:cs="Arial"/>
                <w:b/>
                <w:sz w:val="24"/>
                <w:szCs w:val="24"/>
              </w:rPr>
            </w:pPr>
          </w:p>
          <w:p w:rsidR="0013337A" w:rsidRDefault="0013337A" w:rsidP="009041E6">
            <w:pPr>
              <w:jc w:val="center"/>
              <w:rPr>
                <w:rFonts w:ascii="Arial" w:hAnsi="Arial" w:cs="Arial"/>
                <w:b/>
                <w:sz w:val="24"/>
                <w:szCs w:val="24"/>
              </w:rPr>
            </w:pPr>
          </w:p>
          <w:p w:rsidR="0013337A" w:rsidRDefault="0013337A" w:rsidP="009041E6">
            <w:pPr>
              <w:jc w:val="center"/>
              <w:rPr>
                <w:rFonts w:ascii="Arial" w:hAnsi="Arial" w:cs="Arial"/>
                <w:b/>
                <w:sz w:val="24"/>
                <w:szCs w:val="24"/>
              </w:rPr>
            </w:pPr>
          </w:p>
        </w:tc>
      </w:tr>
      <w:tr w:rsidR="0013337A" w:rsidTr="009041E6">
        <w:trPr>
          <w:jc w:val="center"/>
        </w:trPr>
        <w:tc>
          <w:tcPr>
            <w:tcW w:w="9571" w:type="dxa"/>
            <w:gridSpan w:val="2"/>
          </w:tcPr>
          <w:p w:rsidR="0013337A" w:rsidRDefault="0013337A" w:rsidP="009041E6">
            <w:pPr>
              <w:jc w:val="center"/>
              <w:rPr>
                <w:rFonts w:ascii="Arial" w:hAnsi="Arial" w:cs="Arial"/>
                <w:b/>
                <w:sz w:val="24"/>
                <w:szCs w:val="24"/>
              </w:rPr>
            </w:pPr>
            <w:r>
              <w:rPr>
                <w:rFonts w:ascii="Arial" w:hAnsi="Arial" w:cs="Arial"/>
                <w:b/>
                <w:sz w:val="24"/>
                <w:szCs w:val="24"/>
              </w:rPr>
              <w:t>Постановление</w:t>
            </w:r>
          </w:p>
          <w:p w:rsidR="0013337A" w:rsidRDefault="0013337A" w:rsidP="009041E6">
            <w:pPr>
              <w:jc w:val="center"/>
              <w:rPr>
                <w:rFonts w:ascii="Arial" w:hAnsi="Arial" w:cs="Arial"/>
                <w:b/>
                <w:sz w:val="24"/>
                <w:szCs w:val="24"/>
              </w:rPr>
            </w:pPr>
          </w:p>
        </w:tc>
      </w:tr>
      <w:tr w:rsidR="0013337A" w:rsidTr="009041E6">
        <w:trPr>
          <w:jc w:val="center"/>
        </w:trPr>
        <w:tc>
          <w:tcPr>
            <w:tcW w:w="4785" w:type="dxa"/>
            <w:hideMark/>
          </w:tcPr>
          <w:p w:rsidR="0013337A" w:rsidRPr="00ED646E" w:rsidRDefault="004B5D8C" w:rsidP="009041E6">
            <w:pPr>
              <w:jc w:val="center"/>
              <w:rPr>
                <w:rFonts w:ascii="Arial" w:hAnsi="Arial" w:cs="Arial"/>
                <w:b/>
                <w:sz w:val="24"/>
                <w:szCs w:val="24"/>
              </w:rPr>
            </w:pPr>
            <w:r>
              <w:rPr>
                <w:rFonts w:ascii="Arial" w:hAnsi="Arial" w:cs="Arial"/>
                <w:b/>
                <w:sz w:val="24"/>
                <w:szCs w:val="24"/>
              </w:rPr>
              <w:t>от 10</w:t>
            </w:r>
            <w:r w:rsidR="0013337A" w:rsidRPr="00ED646E">
              <w:rPr>
                <w:rFonts w:ascii="Arial" w:hAnsi="Arial" w:cs="Arial"/>
                <w:b/>
                <w:sz w:val="24"/>
                <w:szCs w:val="24"/>
              </w:rPr>
              <w:t xml:space="preserve"> апреля 2013 г.</w:t>
            </w:r>
          </w:p>
        </w:tc>
        <w:tc>
          <w:tcPr>
            <w:tcW w:w="4786" w:type="dxa"/>
            <w:hideMark/>
          </w:tcPr>
          <w:p w:rsidR="0013337A" w:rsidRPr="00ED646E" w:rsidRDefault="0013337A" w:rsidP="009041E6">
            <w:pPr>
              <w:jc w:val="center"/>
              <w:rPr>
                <w:rFonts w:ascii="Arial" w:hAnsi="Arial" w:cs="Arial"/>
                <w:b/>
                <w:sz w:val="24"/>
                <w:szCs w:val="24"/>
              </w:rPr>
            </w:pPr>
            <w:r w:rsidRPr="00ED646E">
              <w:rPr>
                <w:rFonts w:ascii="Arial" w:hAnsi="Arial" w:cs="Arial"/>
                <w:b/>
                <w:sz w:val="24"/>
                <w:szCs w:val="24"/>
              </w:rPr>
              <w:t>№ 26</w:t>
            </w:r>
          </w:p>
        </w:tc>
      </w:tr>
    </w:tbl>
    <w:p w:rsidR="0013337A" w:rsidRPr="0013337A" w:rsidRDefault="0013337A" w:rsidP="0013337A">
      <w:pPr>
        <w:rPr>
          <w:rFonts w:ascii="Arial" w:hAnsi="Arial" w:cs="Arial"/>
          <w:b/>
          <w:color w:val="333333"/>
          <w:sz w:val="32"/>
          <w:szCs w:val="32"/>
        </w:rPr>
      </w:pPr>
    </w:p>
    <w:p w:rsidR="00A85A2F" w:rsidRPr="0013337A" w:rsidRDefault="00A85A2F" w:rsidP="00A85A2F">
      <w:pPr>
        <w:pStyle w:val="ConsPlusTitle"/>
        <w:widowControl/>
        <w:jc w:val="center"/>
        <w:rPr>
          <w:rFonts w:ascii="Arial" w:hAnsi="Arial" w:cs="Arial"/>
          <w:sz w:val="32"/>
          <w:szCs w:val="32"/>
        </w:rPr>
      </w:pPr>
      <w:r w:rsidRPr="0013337A">
        <w:rPr>
          <w:rFonts w:ascii="Arial" w:hAnsi="Arial" w:cs="Arial"/>
          <w:sz w:val="32"/>
          <w:szCs w:val="32"/>
        </w:rPr>
        <w:t>Об утверждении Административного регламента предоставления муниципальной услуги «Прием заявлений, документов, а также постановка граждан на учет в качестве нуждающихся в жилых помещениях»</w:t>
      </w:r>
    </w:p>
    <w:p w:rsidR="00A85A2F" w:rsidRPr="0013337A" w:rsidRDefault="00A85A2F" w:rsidP="00A85A2F">
      <w:pPr>
        <w:shd w:val="clear" w:color="auto" w:fill="FFFFFF"/>
        <w:rPr>
          <w:rFonts w:ascii="Arial" w:hAnsi="Arial" w:cs="Arial"/>
          <w:sz w:val="32"/>
          <w:szCs w:val="32"/>
        </w:rPr>
      </w:pPr>
    </w:p>
    <w:p w:rsidR="00A85A2F" w:rsidRPr="0013337A" w:rsidRDefault="00A85A2F" w:rsidP="008A116D">
      <w:pPr>
        <w:spacing w:after="0"/>
        <w:ind w:firstLine="709"/>
        <w:jc w:val="both"/>
        <w:rPr>
          <w:rFonts w:ascii="Arial" w:hAnsi="Arial" w:cs="Arial"/>
          <w:color w:val="000000"/>
          <w:sz w:val="24"/>
          <w:szCs w:val="24"/>
        </w:rPr>
      </w:pPr>
      <w:r w:rsidRPr="0013337A">
        <w:rPr>
          <w:rFonts w:ascii="Arial" w:hAnsi="Arial" w:cs="Arial"/>
          <w:color w:val="000000"/>
          <w:sz w:val="24"/>
          <w:szCs w:val="24"/>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w:t>
      </w:r>
      <w:r w:rsidRPr="0013337A">
        <w:rPr>
          <w:rFonts w:ascii="Arial" w:hAnsi="Arial" w:cs="Arial"/>
          <w:sz w:val="24"/>
          <w:szCs w:val="24"/>
        </w:rPr>
        <w:t>постановлением Администрации муниципального образования</w:t>
      </w:r>
      <w:r w:rsidR="0013337A" w:rsidRPr="0013337A">
        <w:rPr>
          <w:rFonts w:ascii="Arial" w:hAnsi="Arial" w:cs="Arial"/>
          <w:sz w:val="24"/>
          <w:szCs w:val="24"/>
        </w:rPr>
        <w:t xml:space="preserve"> </w:t>
      </w:r>
      <w:r w:rsidR="0013337A">
        <w:rPr>
          <w:rFonts w:ascii="Arial" w:hAnsi="Arial" w:cs="Arial"/>
          <w:sz w:val="24"/>
          <w:szCs w:val="24"/>
        </w:rPr>
        <w:t xml:space="preserve">Горбачевское </w:t>
      </w:r>
      <w:r w:rsidR="0013337A" w:rsidRPr="008B7984">
        <w:rPr>
          <w:rFonts w:ascii="Arial" w:hAnsi="Arial" w:cs="Arial"/>
          <w:sz w:val="24"/>
          <w:szCs w:val="24"/>
        </w:rPr>
        <w:t xml:space="preserve">Плавского района </w:t>
      </w:r>
      <w:r w:rsidR="0013337A" w:rsidRPr="00297538">
        <w:rPr>
          <w:rFonts w:ascii="Arial" w:hAnsi="Arial" w:cs="Arial"/>
          <w:sz w:val="24"/>
          <w:szCs w:val="24"/>
        </w:rPr>
        <w:t>от 29.12.2012 г. № 86</w:t>
      </w:r>
      <w:proofErr w:type="gramStart"/>
      <w:r w:rsidR="0013337A" w:rsidRPr="00297538">
        <w:rPr>
          <w:rFonts w:ascii="Arial" w:hAnsi="Arial" w:cs="Arial"/>
          <w:sz w:val="24"/>
          <w:szCs w:val="24"/>
        </w:rPr>
        <w:t xml:space="preserve">  О</w:t>
      </w:r>
      <w:proofErr w:type="gramEnd"/>
      <w:r w:rsidR="0013337A" w:rsidRPr="00297538">
        <w:rPr>
          <w:rFonts w:ascii="Arial" w:hAnsi="Arial" w:cs="Arial"/>
          <w:sz w:val="24"/>
          <w:szCs w:val="24"/>
        </w:rPr>
        <w:t xml:space="preserve">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w:t>
      </w:r>
      <w:proofErr w:type="gramStart"/>
      <w:r w:rsidR="0013337A" w:rsidRPr="00297538">
        <w:rPr>
          <w:rFonts w:ascii="Arial" w:hAnsi="Arial" w:cs="Arial"/>
          <w:sz w:val="24"/>
          <w:szCs w:val="24"/>
        </w:rPr>
        <w:t>Горбачевское</w:t>
      </w:r>
      <w:proofErr w:type="gramEnd"/>
      <w:r w:rsidR="0013337A" w:rsidRPr="00297538">
        <w:rPr>
          <w:rFonts w:ascii="Arial" w:hAnsi="Arial" w:cs="Arial"/>
          <w:sz w:val="24"/>
          <w:szCs w:val="24"/>
        </w:rPr>
        <w:t xml:space="preserve"> Плавского района»</w:t>
      </w:r>
      <w:r w:rsidRPr="0013337A">
        <w:rPr>
          <w:rFonts w:ascii="Arial" w:hAnsi="Arial" w:cs="Arial"/>
          <w:sz w:val="24"/>
          <w:szCs w:val="24"/>
        </w:rPr>
        <w:t xml:space="preserve">, </w:t>
      </w:r>
      <w:r w:rsidRPr="0013337A">
        <w:rPr>
          <w:rFonts w:ascii="Arial" w:hAnsi="Arial" w:cs="Arial"/>
          <w:color w:val="000000"/>
          <w:sz w:val="24"/>
          <w:szCs w:val="24"/>
        </w:rPr>
        <w:t xml:space="preserve">руководствуясь Уставом муниципального образования </w:t>
      </w:r>
      <w:r w:rsidR="0013337A" w:rsidRPr="00297538">
        <w:rPr>
          <w:rFonts w:ascii="Arial" w:hAnsi="Arial" w:cs="Arial"/>
          <w:sz w:val="24"/>
          <w:szCs w:val="24"/>
        </w:rPr>
        <w:t>Горбачевское</w:t>
      </w:r>
      <w:r w:rsidR="0013337A" w:rsidRPr="0013337A">
        <w:rPr>
          <w:rFonts w:ascii="Arial" w:hAnsi="Arial" w:cs="Arial"/>
          <w:color w:val="000000"/>
          <w:sz w:val="24"/>
          <w:szCs w:val="24"/>
        </w:rPr>
        <w:t xml:space="preserve"> </w:t>
      </w:r>
      <w:r w:rsidRPr="0013337A">
        <w:rPr>
          <w:rFonts w:ascii="Arial" w:hAnsi="Arial" w:cs="Arial"/>
          <w:color w:val="000000"/>
          <w:sz w:val="24"/>
          <w:szCs w:val="24"/>
        </w:rPr>
        <w:t>Плавского района, Администрация муниципального образования</w:t>
      </w:r>
      <w:r w:rsidR="0013337A" w:rsidRPr="0013337A">
        <w:rPr>
          <w:rFonts w:ascii="Arial" w:hAnsi="Arial" w:cs="Arial"/>
          <w:sz w:val="24"/>
          <w:szCs w:val="24"/>
        </w:rPr>
        <w:t xml:space="preserve"> </w:t>
      </w:r>
      <w:r w:rsidR="0013337A" w:rsidRPr="00297538">
        <w:rPr>
          <w:rFonts w:ascii="Arial" w:hAnsi="Arial" w:cs="Arial"/>
          <w:sz w:val="24"/>
          <w:szCs w:val="24"/>
        </w:rPr>
        <w:t>Горбачевское</w:t>
      </w:r>
      <w:r w:rsidRPr="0013337A">
        <w:rPr>
          <w:rFonts w:ascii="Arial" w:hAnsi="Arial" w:cs="Arial"/>
          <w:color w:val="000000"/>
          <w:sz w:val="24"/>
          <w:szCs w:val="24"/>
        </w:rPr>
        <w:t xml:space="preserve"> Плавского района ПОСТАНОВЛЯЕТ:</w:t>
      </w:r>
    </w:p>
    <w:p w:rsidR="00A85A2F" w:rsidRPr="0013337A" w:rsidRDefault="00A85A2F" w:rsidP="00A85A2F">
      <w:pPr>
        <w:pStyle w:val="ConsPlusTitle"/>
        <w:widowControl/>
        <w:ind w:firstLine="709"/>
        <w:jc w:val="both"/>
        <w:rPr>
          <w:rFonts w:ascii="Arial" w:hAnsi="Arial" w:cs="Arial"/>
          <w:b w:val="0"/>
          <w:sz w:val="24"/>
          <w:szCs w:val="24"/>
        </w:rPr>
      </w:pPr>
      <w:r w:rsidRPr="0013337A">
        <w:rPr>
          <w:rFonts w:ascii="Arial" w:hAnsi="Arial" w:cs="Arial"/>
          <w:b w:val="0"/>
          <w:sz w:val="24"/>
          <w:szCs w:val="24"/>
        </w:rPr>
        <w:t>1. Утвердить 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 (Приложение).</w:t>
      </w:r>
    </w:p>
    <w:p w:rsidR="00A85A2F" w:rsidRPr="0013337A" w:rsidRDefault="00A85A2F" w:rsidP="008A116D">
      <w:pPr>
        <w:spacing w:after="0"/>
        <w:ind w:firstLine="709"/>
        <w:jc w:val="both"/>
        <w:rPr>
          <w:rFonts w:ascii="Arial" w:hAnsi="Arial" w:cs="Arial"/>
          <w:sz w:val="24"/>
          <w:szCs w:val="24"/>
        </w:rPr>
      </w:pPr>
      <w:r w:rsidRPr="0013337A">
        <w:rPr>
          <w:rFonts w:ascii="Arial" w:hAnsi="Arial" w:cs="Arial"/>
          <w:sz w:val="24"/>
          <w:szCs w:val="24"/>
        </w:rPr>
        <w:t xml:space="preserve">2. Опубликовать настоящее постановление в печатном средстве массовой информации «Вести Плавского района» и разместить на официальном сайте муниципального образования </w:t>
      </w:r>
      <w:r w:rsidR="0013337A" w:rsidRPr="00297538">
        <w:rPr>
          <w:rFonts w:ascii="Arial" w:hAnsi="Arial" w:cs="Arial"/>
          <w:sz w:val="24"/>
          <w:szCs w:val="24"/>
        </w:rPr>
        <w:t>Горбачевское</w:t>
      </w:r>
      <w:r w:rsidR="0013337A" w:rsidRPr="0013337A">
        <w:rPr>
          <w:rFonts w:ascii="Arial" w:hAnsi="Arial" w:cs="Arial"/>
          <w:sz w:val="24"/>
          <w:szCs w:val="24"/>
        </w:rPr>
        <w:t xml:space="preserve"> </w:t>
      </w:r>
      <w:r w:rsidRPr="0013337A">
        <w:rPr>
          <w:rFonts w:ascii="Arial" w:hAnsi="Arial" w:cs="Arial"/>
          <w:sz w:val="24"/>
          <w:szCs w:val="24"/>
        </w:rPr>
        <w:t>Плавского района в сети «Интернет».</w:t>
      </w:r>
    </w:p>
    <w:p w:rsidR="00A85A2F" w:rsidRPr="0013337A" w:rsidRDefault="00A85A2F" w:rsidP="0013337A">
      <w:pPr>
        <w:spacing w:after="0"/>
        <w:ind w:firstLine="709"/>
        <w:jc w:val="both"/>
        <w:rPr>
          <w:rFonts w:ascii="Arial" w:hAnsi="Arial" w:cs="Arial"/>
          <w:sz w:val="24"/>
          <w:szCs w:val="24"/>
        </w:rPr>
      </w:pPr>
      <w:r w:rsidRPr="0013337A">
        <w:rPr>
          <w:rFonts w:ascii="Arial" w:hAnsi="Arial" w:cs="Arial"/>
          <w:sz w:val="24"/>
          <w:szCs w:val="24"/>
        </w:rPr>
        <w:t>3. Постановление вступает в силу со дня его официального опубликования.</w:t>
      </w:r>
    </w:p>
    <w:p w:rsidR="0013337A" w:rsidRDefault="0013337A" w:rsidP="00A85A2F">
      <w:pPr>
        <w:jc w:val="both"/>
        <w:rPr>
          <w:rFonts w:ascii="Arial" w:hAnsi="Arial" w:cs="Arial"/>
          <w:b/>
          <w:color w:val="333333"/>
          <w:sz w:val="24"/>
          <w:szCs w:val="24"/>
        </w:rPr>
      </w:pPr>
    </w:p>
    <w:p w:rsidR="004B5D8C" w:rsidRDefault="004B5D8C" w:rsidP="00A85A2F">
      <w:pPr>
        <w:jc w:val="both"/>
        <w:rPr>
          <w:rFonts w:ascii="Arial" w:hAnsi="Arial" w:cs="Arial"/>
          <w:b/>
          <w:color w:val="333333"/>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13337A" w:rsidTr="0013337A">
        <w:tc>
          <w:tcPr>
            <w:tcW w:w="4785" w:type="dxa"/>
          </w:tcPr>
          <w:p w:rsidR="0013337A" w:rsidRPr="0013337A" w:rsidRDefault="0013337A" w:rsidP="0013337A">
            <w:pPr>
              <w:jc w:val="both"/>
              <w:rPr>
                <w:rFonts w:ascii="Arial" w:hAnsi="Arial" w:cs="Arial"/>
                <w:color w:val="333333"/>
                <w:sz w:val="24"/>
                <w:szCs w:val="24"/>
              </w:rPr>
            </w:pPr>
            <w:r w:rsidRPr="0013337A">
              <w:rPr>
                <w:rFonts w:ascii="Arial" w:hAnsi="Arial" w:cs="Arial"/>
                <w:color w:val="333333"/>
                <w:sz w:val="24"/>
                <w:szCs w:val="24"/>
              </w:rPr>
              <w:t xml:space="preserve">Глава муниципального образования </w:t>
            </w:r>
          </w:p>
          <w:p w:rsidR="0013337A" w:rsidRDefault="0013337A" w:rsidP="0013337A">
            <w:pPr>
              <w:jc w:val="both"/>
              <w:rPr>
                <w:rFonts w:ascii="Arial" w:hAnsi="Arial" w:cs="Arial"/>
                <w:b/>
                <w:color w:val="333333"/>
                <w:sz w:val="24"/>
                <w:szCs w:val="24"/>
              </w:rPr>
            </w:pPr>
            <w:proofErr w:type="gramStart"/>
            <w:r w:rsidRPr="0013337A">
              <w:rPr>
                <w:rFonts w:ascii="Arial" w:hAnsi="Arial" w:cs="Arial"/>
                <w:sz w:val="24"/>
                <w:szCs w:val="24"/>
              </w:rPr>
              <w:t>Горбачевское</w:t>
            </w:r>
            <w:proofErr w:type="gramEnd"/>
            <w:r w:rsidRPr="0013337A">
              <w:rPr>
                <w:rFonts w:ascii="Arial" w:hAnsi="Arial" w:cs="Arial"/>
                <w:color w:val="333333"/>
                <w:sz w:val="24"/>
                <w:szCs w:val="24"/>
              </w:rPr>
              <w:t xml:space="preserve"> Плавского района</w:t>
            </w:r>
          </w:p>
        </w:tc>
        <w:tc>
          <w:tcPr>
            <w:tcW w:w="4786" w:type="dxa"/>
          </w:tcPr>
          <w:p w:rsidR="0013337A" w:rsidRPr="0013337A" w:rsidRDefault="0013337A" w:rsidP="0013337A">
            <w:pPr>
              <w:jc w:val="right"/>
              <w:rPr>
                <w:rFonts w:ascii="Arial" w:hAnsi="Arial" w:cs="Arial"/>
                <w:color w:val="333333"/>
                <w:sz w:val="24"/>
                <w:szCs w:val="24"/>
              </w:rPr>
            </w:pPr>
            <w:r w:rsidRPr="0013337A">
              <w:rPr>
                <w:rFonts w:ascii="Arial" w:hAnsi="Arial" w:cs="Arial"/>
                <w:color w:val="333333"/>
                <w:sz w:val="24"/>
                <w:szCs w:val="24"/>
              </w:rPr>
              <w:t>Н.И. Левыкина</w:t>
            </w:r>
          </w:p>
          <w:p w:rsidR="0013337A" w:rsidRDefault="0013337A" w:rsidP="00A85A2F">
            <w:pPr>
              <w:jc w:val="both"/>
              <w:rPr>
                <w:rFonts w:ascii="Arial" w:hAnsi="Arial" w:cs="Arial"/>
                <w:b/>
                <w:color w:val="333333"/>
                <w:sz w:val="24"/>
                <w:szCs w:val="24"/>
              </w:rPr>
            </w:pPr>
          </w:p>
        </w:tc>
      </w:tr>
    </w:tbl>
    <w:p w:rsidR="0013337A" w:rsidRPr="0013337A" w:rsidRDefault="0013337A" w:rsidP="00A85A2F">
      <w:pPr>
        <w:jc w:val="both"/>
        <w:rPr>
          <w:rFonts w:ascii="Arial" w:hAnsi="Arial" w:cs="Arial"/>
          <w:b/>
          <w:color w:val="333333"/>
          <w:sz w:val="24"/>
          <w:szCs w:val="24"/>
        </w:rPr>
      </w:pPr>
    </w:p>
    <w:p w:rsidR="00A85A2F" w:rsidRPr="0013337A" w:rsidRDefault="00A85A2F" w:rsidP="00A85A2F">
      <w:pPr>
        <w:jc w:val="both"/>
        <w:rPr>
          <w:rFonts w:ascii="Arial" w:hAnsi="Arial" w:cs="Arial"/>
          <w:color w:val="333333"/>
          <w:sz w:val="24"/>
          <w:szCs w:val="24"/>
        </w:rPr>
      </w:pPr>
    </w:p>
    <w:p w:rsidR="00A85A2F" w:rsidRPr="0013337A" w:rsidRDefault="00A85A2F" w:rsidP="00A85A2F">
      <w:pPr>
        <w:ind w:left="5580"/>
        <w:jc w:val="right"/>
        <w:rPr>
          <w:rFonts w:ascii="Arial" w:hAnsi="Arial" w:cs="Arial"/>
          <w:sz w:val="24"/>
          <w:szCs w:val="24"/>
        </w:rPr>
      </w:pPr>
    </w:p>
    <w:p w:rsidR="00A85A2F" w:rsidRPr="0013337A" w:rsidRDefault="00A85A2F" w:rsidP="00A85A2F">
      <w:pPr>
        <w:ind w:left="5580"/>
        <w:jc w:val="right"/>
        <w:rPr>
          <w:rFonts w:ascii="Arial" w:hAnsi="Arial" w:cs="Arial"/>
          <w:sz w:val="24"/>
          <w:szCs w:val="24"/>
        </w:rPr>
      </w:pPr>
    </w:p>
    <w:p w:rsidR="008A116D" w:rsidRDefault="008A116D" w:rsidP="0013337A">
      <w:pPr>
        <w:spacing w:after="0"/>
        <w:jc w:val="right"/>
        <w:rPr>
          <w:rFonts w:ascii="Arial" w:hAnsi="Arial" w:cs="Arial"/>
          <w:sz w:val="24"/>
          <w:szCs w:val="24"/>
        </w:rPr>
      </w:pPr>
    </w:p>
    <w:p w:rsidR="00A85A2F" w:rsidRPr="0013337A" w:rsidRDefault="00A85A2F" w:rsidP="0013337A">
      <w:pPr>
        <w:spacing w:after="0"/>
        <w:jc w:val="right"/>
        <w:rPr>
          <w:rFonts w:ascii="Arial" w:hAnsi="Arial" w:cs="Arial"/>
          <w:sz w:val="24"/>
          <w:szCs w:val="24"/>
        </w:rPr>
      </w:pPr>
      <w:r w:rsidRPr="0013337A">
        <w:rPr>
          <w:rFonts w:ascii="Arial" w:hAnsi="Arial" w:cs="Arial"/>
          <w:sz w:val="24"/>
          <w:szCs w:val="24"/>
        </w:rPr>
        <w:t>Приложение</w:t>
      </w:r>
    </w:p>
    <w:p w:rsidR="00A85A2F" w:rsidRPr="0013337A" w:rsidRDefault="00A85A2F" w:rsidP="0013337A">
      <w:pPr>
        <w:spacing w:after="0"/>
        <w:ind w:left="2280" w:hanging="120"/>
        <w:jc w:val="right"/>
        <w:rPr>
          <w:rFonts w:ascii="Arial" w:hAnsi="Arial" w:cs="Arial"/>
          <w:sz w:val="24"/>
          <w:szCs w:val="24"/>
        </w:rPr>
      </w:pPr>
      <w:r w:rsidRPr="0013337A">
        <w:rPr>
          <w:rFonts w:ascii="Arial" w:hAnsi="Arial" w:cs="Arial"/>
          <w:sz w:val="24"/>
          <w:szCs w:val="24"/>
        </w:rPr>
        <w:t>к постановлению Администрации</w:t>
      </w:r>
    </w:p>
    <w:p w:rsidR="00A85A2F" w:rsidRPr="0013337A" w:rsidRDefault="00A85A2F" w:rsidP="00A85A2F">
      <w:pPr>
        <w:pStyle w:val="a3"/>
        <w:ind w:left="4560" w:firstLine="120"/>
        <w:jc w:val="right"/>
        <w:rPr>
          <w:rFonts w:ascii="Arial" w:hAnsi="Arial" w:cs="Arial"/>
          <w:sz w:val="24"/>
          <w:szCs w:val="24"/>
        </w:rPr>
      </w:pPr>
      <w:r w:rsidRPr="0013337A">
        <w:rPr>
          <w:rFonts w:ascii="Arial" w:hAnsi="Arial" w:cs="Arial"/>
          <w:sz w:val="24"/>
          <w:szCs w:val="24"/>
        </w:rPr>
        <w:t>муниципального образования</w:t>
      </w:r>
    </w:p>
    <w:p w:rsidR="00A85A2F" w:rsidRPr="0013337A" w:rsidRDefault="0013337A" w:rsidP="00A85A2F">
      <w:pPr>
        <w:pStyle w:val="a3"/>
        <w:ind w:left="4560" w:firstLine="120"/>
        <w:jc w:val="right"/>
        <w:rPr>
          <w:rFonts w:ascii="Arial" w:hAnsi="Arial" w:cs="Arial"/>
          <w:sz w:val="24"/>
          <w:szCs w:val="24"/>
        </w:rPr>
      </w:pPr>
      <w:proofErr w:type="gramStart"/>
      <w:r>
        <w:rPr>
          <w:rFonts w:ascii="Arial" w:hAnsi="Arial" w:cs="Arial"/>
          <w:sz w:val="24"/>
          <w:szCs w:val="24"/>
        </w:rPr>
        <w:t>Горбачевское</w:t>
      </w:r>
      <w:proofErr w:type="gramEnd"/>
      <w:r>
        <w:rPr>
          <w:rFonts w:ascii="Arial" w:hAnsi="Arial" w:cs="Arial"/>
          <w:sz w:val="24"/>
          <w:szCs w:val="24"/>
        </w:rPr>
        <w:t xml:space="preserve"> </w:t>
      </w:r>
      <w:r w:rsidR="00A85A2F" w:rsidRPr="0013337A">
        <w:rPr>
          <w:rFonts w:ascii="Arial" w:hAnsi="Arial" w:cs="Arial"/>
          <w:sz w:val="24"/>
          <w:szCs w:val="24"/>
        </w:rPr>
        <w:t>Плавского района</w:t>
      </w:r>
    </w:p>
    <w:p w:rsidR="00A85A2F" w:rsidRPr="0013337A" w:rsidRDefault="00A85A2F" w:rsidP="0013337A">
      <w:pPr>
        <w:spacing w:after="0"/>
        <w:ind w:left="5580" w:firstLine="6"/>
        <w:jc w:val="right"/>
        <w:rPr>
          <w:rFonts w:ascii="Arial" w:hAnsi="Arial" w:cs="Arial"/>
          <w:sz w:val="24"/>
          <w:szCs w:val="24"/>
        </w:rPr>
      </w:pPr>
      <w:r w:rsidRPr="0013337A">
        <w:rPr>
          <w:rFonts w:ascii="Arial" w:hAnsi="Arial" w:cs="Arial"/>
          <w:sz w:val="24"/>
          <w:szCs w:val="24"/>
        </w:rPr>
        <w:t xml:space="preserve">от </w:t>
      </w:r>
      <w:r w:rsidR="004B5D8C">
        <w:rPr>
          <w:rFonts w:ascii="Arial" w:hAnsi="Arial" w:cs="Arial"/>
          <w:sz w:val="24"/>
          <w:szCs w:val="24"/>
        </w:rPr>
        <w:t>10</w:t>
      </w:r>
      <w:r w:rsidRPr="0013337A">
        <w:rPr>
          <w:rFonts w:ascii="Arial" w:hAnsi="Arial" w:cs="Arial"/>
          <w:sz w:val="24"/>
          <w:szCs w:val="24"/>
        </w:rPr>
        <w:t>.04.2013 №</w:t>
      </w:r>
      <w:r w:rsidR="0013337A">
        <w:rPr>
          <w:rFonts w:ascii="Arial" w:hAnsi="Arial" w:cs="Arial"/>
          <w:sz w:val="24"/>
          <w:szCs w:val="24"/>
        </w:rPr>
        <w:t xml:space="preserve"> 26</w:t>
      </w:r>
    </w:p>
    <w:p w:rsidR="00A85A2F" w:rsidRPr="0013337A" w:rsidRDefault="00A85A2F" w:rsidP="00A85A2F">
      <w:pPr>
        <w:shd w:val="clear" w:color="auto" w:fill="FFFFFF"/>
        <w:jc w:val="both"/>
        <w:rPr>
          <w:rFonts w:ascii="Arial" w:hAnsi="Arial" w:cs="Arial"/>
          <w:sz w:val="24"/>
          <w:szCs w:val="24"/>
        </w:rPr>
      </w:pPr>
    </w:p>
    <w:p w:rsidR="00A85A2F" w:rsidRPr="0013337A" w:rsidRDefault="00A85A2F" w:rsidP="00A85A2F">
      <w:pPr>
        <w:pStyle w:val="ConsPlusTitle"/>
        <w:widowControl/>
        <w:jc w:val="center"/>
        <w:rPr>
          <w:rFonts w:ascii="Arial" w:hAnsi="Arial" w:cs="Arial"/>
          <w:sz w:val="24"/>
          <w:szCs w:val="24"/>
        </w:rPr>
      </w:pPr>
      <w:r w:rsidRPr="0013337A">
        <w:rPr>
          <w:rFonts w:ascii="Arial" w:hAnsi="Arial" w:cs="Arial"/>
          <w:sz w:val="24"/>
          <w:szCs w:val="24"/>
        </w:rPr>
        <w:t>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w:t>
      </w:r>
    </w:p>
    <w:p w:rsidR="00A85A2F" w:rsidRPr="0013337A" w:rsidRDefault="00A85A2F" w:rsidP="00A85A2F">
      <w:pPr>
        <w:autoSpaceDE w:val="0"/>
        <w:autoSpaceDN w:val="0"/>
        <w:adjustRightInd w:val="0"/>
        <w:jc w:val="center"/>
        <w:rPr>
          <w:rFonts w:ascii="Arial" w:hAnsi="Arial" w:cs="Arial"/>
          <w:sz w:val="24"/>
          <w:szCs w:val="24"/>
        </w:rPr>
      </w:pPr>
    </w:p>
    <w:p w:rsidR="00A85A2F" w:rsidRPr="0013337A" w:rsidRDefault="00A85A2F" w:rsidP="0013337A">
      <w:pPr>
        <w:autoSpaceDE w:val="0"/>
        <w:autoSpaceDN w:val="0"/>
        <w:adjustRightInd w:val="0"/>
        <w:ind w:right="2976" w:firstLine="1701"/>
        <w:outlineLvl w:val="1"/>
        <w:rPr>
          <w:rFonts w:ascii="Arial" w:hAnsi="Arial" w:cs="Arial"/>
          <w:sz w:val="24"/>
          <w:szCs w:val="24"/>
        </w:rPr>
      </w:pPr>
      <w:r w:rsidRPr="0013337A">
        <w:rPr>
          <w:rFonts w:ascii="Arial" w:hAnsi="Arial" w:cs="Arial"/>
          <w:sz w:val="24"/>
          <w:szCs w:val="24"/>
        </w:rPr>
        <w:t>I. Общие положения</w:t>
      </w:r>
    </w:p>
    <w:p w:rsidR="00A85A2F" w:rsidRPr="0013337A" w:rsidRDefault="00A85A2F" w:rsidP="00A85A2F">
      <w:pPr>
        <w:pStyle w:val="ConsPlusTitle"/>
        <w:widowControl/>
        <w:ind w:firstLine="709"/>
        <w:jc w:val="both"/>
        <w:rPr>
          <w:rFonts w:ascii="Arial" w:hAnsi="Arial" w:cs="Arial"/>
          <w:b w:val="0"/>
          <w:sz w:val="24"/>
          <w:szCs w:val="24"/>
        </w:rPr>
      </w:pPr>
      <w:r w:rsidRPr="0013337A">
        <w:rPr>
          <w:rFonts w:ascii="Arial" w:hAnsi="Arial" w:cs="Arial"/>
          <w:b w:val="0"/>
          <w:sz w:val="24"/>
          <w:szCs w:val="24"/>
        </w:rPr>
        <w:t xml:space="preserve">1. </w:t>
      </w:r>
      <w:proofErr w:type="gramStart"/>
      <w:r w:rsidRPr="0013337A">
        <w:rPr>
          <w:rFonts w:ascii="Arial" w:hAnsi="Arial" w:cs="Arial"/>
          <w:b w:val="0"/>
          <w:sz w:val="24"/>
          <w:szCs w:val="24"/>
        </w:rPr>
        <w:t>Административный регламент предоставления муниципальной услуги «Прием заявлений, документов, а также постановка граждан на учет в качестве нуждающихся в жилых помещениях» (далее – Административный регламент и муниципальная услуга соответственно) разработан в целях повышения качества предоставления и доступности муниципальной услуги, определяет требования к порядку предоставления муниципальной услуги, стандарт предоставления муниципальной услуги, сроки и последовательность действий получателя муниципальной услуги (заявителя) при предоставлении муниципальной услуги.</w:t>
      </w:r>
      <w:proofErr w:type="gramEnd"/>
    </w:p>
    <w:p w:rsidR="00A85A2F" w:rsidRPr="0013337A" w:rsidRDefault="00A85A2F" w:rsidP="0013337A">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2. Предметом регулирования Административного регламента является</w:t>
      </w:r>
      <w:r w:rsidRPr="0013337A">
        <w:rPr>
          <w:rFonts w:ascii="Arial" w:hAnsi="Arial" w:cs="Arial"/>
          <w:b/>
          <w:sz w:val="24"/>
          <w:szCs w:val="24"/>
        </w:rPr>
        <w:t xml:space="preserve"> </w:t>
      </w:r>
      <w:r w:rsidRPr="0013337A">
        <w:rPr>
          <w:rFonts w:ascii="Arial" w:hAnsi="Arial" w:cs="Arial"/>
          <w:sz w:val="24"/>
          <w:szCs w:val="24"/>
        </w:rPr>
        <w:t>прием заявлений, документов, а также постановка граждан на учет в качестве нуждающихся в жилых помещениях в установленном порядке и установленный срок.</w:t>
      </w:r>
    </w:p>
    <w:p w:rsidR="00A85A2F" w:rsidRPr="0013337A" w:rsidRDefault="00A85A2F" w:rsidP="0013337A">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 В целях применения настоящего Административного регламента используются следующие понятия:</w:t>
      </w:r>
    </w:p>
    <w:p w:rsidR="00A85A2F" w:rsidRPr="0013337A" w:rsidRDefault="00A85A2F"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A85A2F" w:rsidRPr="0013337A" w:rsidRDefault="00A85A2F" w:rsidP="0013337A">
      <w:pPr>
        <w:autoSpaceDE w:val="0"/>
        <w:autoSpaceDN w:val="0"/>
        <w:adjustRightInd w:val="0"/>
        <w:spacing w:after="0"/>
        <w:ind w:firstLine="720"/>
        <w:jc w:val="both"/>
        <w:outlineLvl w:val="1"/>
        <w:rPr>
          <w:rFonts w:ascii="Arial" w:hAnsi="Arial" w:cs="Arial"/>
          <w:b/>
          <w:sz w:val="24"/>
          <w:szCs w:val="24"/>
        </w:rPr>
      </w:pPr>
      <w:proofErr w:type="gramStart"/>
      <w:r w:rsidRPr="0013337A">
        <w:rPr>
          <w:rFonts w:ascii="Arial" w:hAnsi="Arial" w:cs="Arial"/>
          <w:sz w:val="24"/>
          <w:szCs w:val="24"/>
        </w:rPr>
        <w:t xml:space="preserve">-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4" w:history="1">
        <w:r w:rsidRPr="0013337A">
          <w:rPr>
            <w:rFonts w:ascii="Arial" w:hAnsi="Arial" w:cs="Arial"/>
            <w:sz w:val="24"/>
            <w:szCs w:val="24"/>
          </w:rPr>
          <w:t>законом</w:t>
        </w:r>
      </w:hyperlink>
      <w:r w:rsidRPr="0013337A">
        <w:rPr>
          <w:rFonts w:ascii="Arial" w:hAnsi="Arial" w:cs="Arial"/>
          <w:sz w:val="24"/>
          <w:szCs w:val="24"/>
        </w:rPr>
        <w:t xml:space="preserve"> от 6 октября 2003 года  № 131-ФЗ «Об общих принципах организации местного самоуправления в Российской Федерации» и</w:t>
      </w:r>
      <w:proofErr w:type="gramEnd"/>
      <w:r w:rsidRPr="0013337A">
        <w:rPr>
          <w:rFonts w:ascii="Arial" w:hAnsi="Arial" w:cs="Arial"/>
          <w:sz w:val="24"/>
          <w:szCs w:val="24"/>
        </w:rPr>
        <w:t xml:space="preserve"> Уставом муниципального образования </w:t>
      </w:r>
      <w:proofErr w:type="gramStart"/>
      <w:r w:rsidR="0013337A">
        <w:rPr>
          <w:rFonts w:ascii="Arial" w:hAnsi="Arial" w:cs="Arial"/>
          <w:sz w:val="24"/>
          <w:szCs w:val="24"/>
        </w:rPr>
        <w:t>Горбачевское</w:t>
      </w:r>
      <w:proofErr w:type="gramEnd"/>
      <w:r w:rsidR="0013337A">
        <w:rPr>
          <w:rFonts w:ascii="Arial" w:hAnsi="Arial" w:cs="Arial"/>
          <w:sz w:val="24"/>
          <w:szCs w:val="24"/>
        </w:rPr>
        <w:t xml:space="preserve"> </w:t>
      </w:r>
      <w:r w:rsidRPr="0013337A">
        <w:rPr>
          <w:rFonts w:ascii="Arial" w:hAnsi="Arial" w:cs="Arial"/>
          <w:sz w:val="24"/>
          <w:szCs w:val="24"/>
        </w:rPr>
        <w:t>Плавского района;</w:t>
      </w:r>
    </w:p>
    <w:p w:rsidR="00A85A2F" w:rsidRPr="0013337A" w:rsidRDefault="00A85A2F"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A85A2F" w:rsidRPr="0013337A" w:rsidRDefault="00A85A2F" w:rsidP="0013337A">
      <w:pPr>
        <w:autoSpaceDE w:val="0"/>
        <w:autoSpaceDN w:val="0"/>
        <w:adjustRightInd w:val="0"/>
        <w:spacing w:after="0"/>
        <w:ind w:firstLine="708"/>
        <w:jc w:val="both"/>
        <w:rPr>
          <w:rFonts w:ascii="Arial" w:hAnsi="Arial" w:cs="Arial"/>
          <w:sz w:val="24"/>
          <w:szCs w:val="24"/>
        </w:rPr>
      </w:pPr>
      <w:r w:rsidRPr="0013337A">
        <w:rPr>
          <w:rFonts w:ascii="Arial" w:eastAsia="Calibri" w:hAnsi="Arial" w:cs="Arial"/>
          <w:sz w:val="24"/>
          <w:szCs w:val="24"/>
        </w:rPr>
        <w:t xml:space="preserve">- подведомственная государственному органу или органу местного самоуправления организация - государственное или муниципальное учреждение </w:t>
      </w:r>
      <w:r w:rsidRPr="0013337A">
        <w:rPr>
          <w:rFonts w:ascii="Arial" w:eastAsia="Calibri" w:hAnsi="Arial" w:cs="Arial"/>
          <w:sz w:val="24"/>
          <w:szCs w:val="24"/>
        </w:rPr>
        <w:lastRenderedPageBreak/>
        <w:t>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A85A2F" w:rsidRPr="0013337A" w:rsidRDefault="00A85A2F" w:rsidP="0013337A">
      <w:pPr>
        <w:autoSpaceDE w:val="0"/>
        <w:autoSpaceDN w:val="0"/>
        <w:adjustRightInd w:val="0"/>
        <w:spacing w:after="0"/>
        <w:ind w:firstLine="708"/>
        <w:jc w:val="both"/>
        <w:rPr>
          <w:rFonts w:ascii="Arial" w:hAnsi="Arial" w:cs="Arial"/>
          <w:sz w:val="24"/>
          <w:szCs w:val="24"/>
        </w:rPr>
      </w:pPr>
      <w:proofErr w:type="gramStart"/>
      <w:r w:rsidRPr="0013337A">
        <w:rPr>
          <w:rFonts w:ascii="Arial" w:eastAsia="Calibri" w:hAnsi="Arial" w:cs="Arial"/>
          <w:sz w:val="24"/>
          <w:szCs w:val="24"/>
        </w:rPr>
        <w:t>-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государственных или муниципальных услуг, иными государственными органами, органами местного самоуправления, многофункциональными центрами;</w:t>
      </w:r>
      <w:proofErr w:type="gramEnd"/>
    </w:p>
    <w:p w:rsidR="00A85A2F" w:rsidRPr="0013337A" w:rsidRDefault="00A85A2F" w:rsidP="0013337A">
      <w:pPr>
        <w:autoSpaceDE w:val="0"/>
        <w:autoSpaceDN w:val="0"/>
        <w:adjustRightInd w:val="0"/>
        <w:spacing w:after="0"/>
        <w:ind w:firstLine="708"/>
        <w:jc w:val="both"/>
        <w:rPr>
          <w:rFonts w:ascii="Arial" w:hAnsi="Arial" w:cs="Arial"/>
          <w:sz w:val="24"/>
          <w:szCs w:val="24"/>
        </w:rPr>
      </w:pPr>
      <w:proofErr w:type="gramStart"/>
      <w:r w:rsidRPr="0013337A">
        <w:rPr>
          <w:rFonts w:ascii="Arial" w:eastAsia="Calibri" w:hAnsi="Arial" w:cs="Arial"/>
          <w:sz w:val="24"/>
          <w:szCs w:val="24"/>
        </w:rPr>
        <w:t>-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государственных или муниципальных услуг, на основании запроса заявителя</w:t>
      </w:r>
      <w:proofErr w:type="gramEnd"/>
      <w:r w:rsidRPr="0013337A">
        <w:rPr>
          <w:rFonts w:ascii="Arial" w:eastAsia="Calibri" w:hAnsi="Arial" w:cs="Arial"/>
          <w:sz w:val="24"/>
          <w:szCs w:val="24"/>
        </w:rPr>
        <w:t xml:space="preserve"> о предоставлении государственной или муниципальной услуги и </w:t>
      </w:r>
      <w:proofErr w:type="gramStart"/>
      <w:r w:rsidRPr="0013337A">
        <w:rPr>
          <w:rFonts w:ascii="Arial" w:eastAsia="Calibri" w:hAnsi="Arial" w:cs="Arial"/>
          <w:sz w:val="24"/>
          <w:szCs w:val="24"/>
        </w:rPr>
        <w:t>соответствующий</w:t>
      </w:r>
      <w:proofErr w:type="gramEnd"/>
      <w:r w:rsidRPr="0013337A">
        <w:rPr>
          <w:rFonts w:ascii="Arial" w:eastAsia="Calibri" w:hAnsi="Arial" w:cs="Arial"/>
          <w:sz w:val="24"/>
          <w:szCs w:val="24"/>
        </w:rPr>
        <w:t xml:space="preserve"> требованиям, установленным действующим законодательством.</w:t>
      </w:r>
    </w:p>
    <w:p w:rsidR="00A85A2F" w:rsidRPr="0013337A" w:rsidRDefault="00A85A2F" w:rsidP="0013337A">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предоставление муниципальных услуг в электронной форме - предоставление муниципальных услуг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proofErr w:type="gramStart"/>
      <w:r w:rsidRPr="0013337A">
        <w:rPr>
          <w:rFonts w:ascii="Arial" w:eastAsia="Calibri" w:hAnsi="Arial" w:cs="Arial"/>
          <w:sz w:val="24"/>
          <w:szCs w:val="24"/>
        </w:rPr>
        <w:t>- жалоба на нарушение порядка предоставления государственной или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или многофункционального центра либо муниципальным служащим при получении данным заявителем муниципальной услуги;</w:t>
      </w:r>
      <w:proofErr w:type="gramEnd"/>
    </w:p>
    <w:p w:rsidR="00A85A2F" w:rsidRPr="0013337A" w:rsidRDefault="00A85A2F" w:rsidP="00A85A2F">
      <w:pPr>
        <w:autoSpaceDE w:val="0"/>
        <w:autoSpaceDN w:val="0"/>
        <w:adjustRightInd w:val="0"/>
        <w:ind w:firstLine="540"/>
        <w:jc w:val="both"/>
        <w:outlineLvl w:val="1"/>
        <w:rPr>
          <w:rFonts w:ascii="Arial" w:eastAsia="Calibri" w:hAnsi="Arial" w:cs="Arial"/>
          <w:sz w:val="24"/>
          <w:szCs w:val="24"/>
        </w:rPr>
      </w:pPr>
      <w:proofErr w:type="gramStart"/>
      <w:r w:rsidRPr="0013337A">
        <w:rPr>
          <w:rFonts w:ascii="Arial" w:hAnsi="Arial" w:cs="Arial"/>
          <w:sz w:val="24"/>
          <w:szCs w:val="24"/>
        </w:rPr>
        <w:t>- универсальная электронная карта -</w:t>
      </w:r>
      <w:r w:rsidRPr="0013337A">
        <w:rPr>
          <w:rFonts w:ascii="Arial" w:eastAsia="Calibri" w:hAnsi="Arial" w:cs="Arial"/>
          <w:sz w:val="24"/>
          <w:szCs w:val="24"/>
        </w:rPr>
        <w:t xml:space="preserve"> материальный носитель, содержащий зафиксированную на нем в визуальной (графической) и электронной (</w:t>
      </w:r>
      <w:proofErr w:type="spellStart"/>
      <w:r w:rsidRPr="0013337A">
        <w:rPr>
          <w:rFonts w:ascii="Arial" w:eastAsia="Calibri" w:hAnsi="Arial" w:cs="Arial"/>
          <w:sz w:val="24"/>
          <w:szCs w:val="24"/>
        </w:rPr>
        <w:t>машиносчитываемой</w:t>
      </w:r>
      <w:proofErr w:type="spellEnd"/>
      <w:r w:rsidRPr="0013337A">
        <w:rPr>
          <w:rFonts w:ascii="Arial" w:eastAsia="Calibri" w:hAnsi="Arial" w:cs="Arial"/>
          <w:sz w:val="24"/>
          <w:szCs w:val="24"/>
        </w:rPr>
        <w:t>) формах информацию о пользователе картой и обеспечивающий доступ к информации о пользователе картой, используемой для удостоверения прав пользователя картой на получение государственных и муниципальных услуг, а также иных услуг, оказание которых осуществляется с учетом положений законодательства, в том числе для совершения в случаях, предусмотренных законодательством</w:t>
      </w:r>
      <w:proofErr w:type="gramEnd"/>
      <w:r w:rsidRPr="0013337A">
        <w:rPr>
          <w:rFonts w:ascii="Arial" w:eastAsia="Calibri" w:hAnsi="Arial" w:cs="Arial"/>
          <w:sz w:val="24"/>
          <w:szCs w:val="24"/>
        </w:rPr>
        <w:t xml:space="preserve"> Российской Федерации, юридически </w:t>
      </w:r>
      <w:r w:rsidRPr="0013337A">
        <w:rPr>
          <w:rFonts w:ascii="Arial" w:eastAsia="Calibri" w:hAnsi="Arial" w:cs="Arial"/>
          <w:sz w:val="24"/>
          <w:szCs w:val="24"/>
        </w:rPr>
        <w:lastRenderedPageBreak/>
        <w:t>значимых действий в электронной форме, универсальная электронная карта может иметь несколько независимо функционирующих электронных приложений;</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 электронное приложение универсальной электронной карты -</w:t>
      </w:r>
      <w:r w:rsidRPr="0013337A">
        <w:rPr>
          <w:rFonts w:ascii="Arial" w:eastAsia="Calibri" w:hAnsi="Arial" w:cs="Arial"/>
          <w:sz w:val="24"/>
          <w:szCs w:val="24"/>
        </w:rPr>
        <w:t xml:space="preserve"> уникальная последовательность символов, записанная на электронном носителе универсальной электронной карты и предназначенная для авторизованного доступа пользователя такой картой к получению финансовой, транспортной или иной услуги, в том числе государственной или муниципальной услуги.</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 заявители - физические лица, граждане Российской Федерации, либо их уполномоченные представители, обратившиеся в  орган, предоставляющий муниципальные услуги, с запросом о предоставлении муниципальной услуги, выраженным в устной, письменной или электронной форме.</w:t>
      </w:r>
    </w:p>
    <w:p w:rsidR="00A85A2F" w:rsidRPr="0013337A" w:rsidRDefault="00A85A2F" w:rsidP="0013337A">
      <w:pPr>
        <w:autoSpaceDE w:val="0"/>
        <w:autoSpaceDN w:val="0"/>
        <w:adjustRightInd w:val="0"/>
        <w:spacing w:after="0"/>
        <w:ind w:firstLine="540"/>
        <w:jc w:val="both"/>
        <w:outlineLvl w:val="1"/>
        <w:rPr>
          <w:rFonts w:ascii="Arial" w:hAnsi="Arial" w:cs="Arial"/>
          <w:color w:val="FF0000"/>
          <w:sz w:val="24"/>
          <w:szCs w:val="24"/>
        </w:rPr>
      </w:pPr>
      <w:proofErr w:type="gramStart"/>
      <w:r w:rsidRPr="0013337A">
        <w:rPr>
          <w:rFonts w:ascii="Arial" w:hAnsi="Arial" w:cs="Arial"/>
          <w:sz w:val="24"/>
          <w:szCs w:val="24"/>
        </w:rPr>
        <w:t>Законами Тульской области от 07.07.2006 № 722-ЗТО «О порядке признания граждан малоимущими в целях учета и предоставления им по договорам социального найма жилых помещений» и от 12.11.2007 № 902-ЗТО «О жилищном фонде Тульской области» определены следующие категории граждан, имеющих право состоять на учете в качестве нуждающихся в жилых помещениях, предоставляемых по договорам социального найма:</w:t>
      </w:r>
      <w:proofErr w:type="gramEnd"/>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1) муниципального жилищного фонда:</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 xml:space="preserve">малоимущие граждане, признанные таковыми Администрацией муниципального образования </w:t>
      </w:r>
      <w:proofErr w:type="gramStart"/>
      <w:r w:rsidR="0013337A">
        <w:rPr>
          <w:rFonts w:ascii="Arial" w:hAnsi="Arial" w:cs="Arial"/>
          <w:sz w:val="24"/>
          <w:szCs w:val="24"/>
        </w:rPr>
        <w:t>Горбачевское</w:t>
      </w:r>
      <w:proofErr w:type="gramEnd"/>
      <w:r w:rsidR="0013337A">
        <w:rPr>
          <w:rFonts w:ascii="Arial" w:hAnsi="Arial" w:cs="Arial"/>
          <w:sz w:val="24"/>
          <w:szCs w:val="24"/>
        </w:rPr>
        <w:t xml:space="preserve"> </w:t>
      </w:r>
      <w:r w:rsidRPr="0013337A">
        <w:rPr>
          <w:rFonts w:ascii="Arial" w:hAnsi="Arial" w:cs="Arial"/>
          <w:sz w:val="24"/>
          <w:szCs w:val="24"/>
        </w:rPr>
        <w:t>Плавского района в порядке, установленном действующим законодательством;</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2) жилищного фонда Тульской области:</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proofErr w:type="gramStart"/>
      <w:r w:rsidRPr="0013337A">
        <w:rPr>
          <w:rFonts w:ascii="Arial" w:hAnsi="Arial" w:cs="Arial"/>
          <w:sz w:val="24"/>
          <w:szCs w:val="24"/>
        </w:rPr>
        <w:t xml:space="preserve">реабилитированные лица, члены их семей и другие родственники, проживающие совместно с репрессированными лицами до применения к ним репрессий, а также дети, родившиеся в местах лишения свободы, в ссылке, высылке, на </w:t>
      </w:r>
      <w:proofErr w:type="spellStart"/>
      <w:r w:rsidRPr="0013337A">
        <w:rPr>
          <w:rFonts w:ascii="Arial" w:hAnsi="Arial" w:cs="Arial"/>
          <w:sz w:val="24"/>
          <w:szCs w:val="24"/>
        </w:rPr>
        <w:t>спецпоселении</w:t>
      </w:r>
      <w:proofErr w:type="spellEnd"/>
      <w:r w:rsidRPr="0013337A">
        <w:rPr>
          <w:rFonts w:ascii="Arial" w:hAnsi="Arial" w:cs="Arial"/>
          <w:sz w:val="24"/>
          <w:szCs w:val="24"/>
        </w:rPr>
        <w:t>, утратившие жилые помещения в связи с репрессиями, в случае их возвращения для проживания в те местности и населенные пункты, где они проживали до применения к ним репрессий;</w:t>
      </w:r>
      <w:proofErr w:type="gramEnd"/>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 нуждающиеся в жилых помещениях граждане - граждане, которые в соответствии со статьей 51 Жилищного кодекса Российской Федерации:</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 xml:space="preserve">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w:t>
      </w:r>
      <w:proofErr w:type="gramStart"/>
      <w:r w:rsidRPr="0013337A">
        <w:rPr>
          <w:rFonts w:ascii="Arial" w:hAnsi="Arial" w:cs="Arial"/>
          <w:sz w:val="24"/>
          <w:szCs w:val="24"/>
        </w:rPr>
        <w:t>менее учетной</w:t>
      </w:r>
      <w:proofErr w:type="gramEnd"/>
      <w:r w:rsidRPr="0013337A">
        <w:rPr>
          <w:rFonts w:ascii="Arial" w:hAnsi="Arial" w:cs="Arial"/>
          <w:sz w:val="24"/>
          <w:szCs w:val="24"/>
        </w:rPr>
        <w:t xml:space="preserve"> нормы;</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проживают в помещении, не отвечающем установленным для жилых помещений требованиям;</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proofErr w:type="gramStart"/>
      <w:r w:rsidRPr="0013337A">
        <w:rPr>
          <w:rFonts w:ascii="Arial" w:hAnsi="Arial" w:cs="Arial"/>
          <w:sz w:val="24"/>
          <w:szCs w:val="24"/>
        </w:rPr>
        <w:t xml:space="preserve">являются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проживают в квартире, занятой несколькими семьями, если в составе семьи имеется больной, страдающий тяжелой формой хронического </w:t>
      </w:r>
      <w:r w:rsidRPr="0013337A">
        <w:rPr>
          <w:rFonts w:ascii="Arial" w:hAnsi="Arial" w:cs="Arial"/>
          <w:sz w:val="24"/>
          <w:szCs w:val="24"/>
        </w:rPr>
        <w:lastRenderedPageBreak/>
        <w:t>заболевания, при которой совместное проживание с ним в одной квартире невозможно, и не имеют иного жилого помещения, занимаемого</w:t>
      </w:r>
      <w:proofErr w:type="gramEnd"/>
      <w:r w:rsidRPr="0013337A">
        <w:rPr>
          <w:rFonts w:ascii="Arial" w:hAnsi="Arial" w:cs="Arial"/>
          <w:sz w:val="24"/>
          <w:szCs w:val="24"/>
        </w:rPr>
        <w:t xml:space="preserve"> по договору социального найма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A85A2F" w:rsidRPr="0013337A" w:rsidRDefault="00A85A2F" w:rsidP="0013337A">
      <w:pPr>
        <w:autoSpaceDE w:val="0"/>
        <w:autoSpaceDN w:val="0"/>
        <w:adjustRightInd w:val="0"/>
        <w:spacing w:after="0"/>
        <w:ind w:firstLine="540"/>
        <w:jc w:val="both"/>
        <w:outlineLvl w:val="1"/>
        <w:rPr>
          <w:rFonts w:ascii="Arial" w:eastAsia="Calibri" w:hAnsi="Arial" w:cs="Arial"/>
          <w:sz w:val="24"/>
          <w:szCs w:val="24"/>
        </w:rPr>
      </w:pPr>
      <w:r w:rsidRPr="0013337A">
        <w:rPr>
          <w:rFonts w:ascii="Arial" w:hAnsi="Arial" w:cs="Arial"/>
          <w:sz w:val="24"/>
          <w:szCs w:val="24"/>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A85A2F" w:rsidRPr="0013337A" w:rsidRDefault="00A85A2F" w:rsidP="00A85A2F">
      <w:pPr>
        <w:pStyle w:val="ConsNormal"/>
        <w:widowControl/>
        <w:ind w:right="0" w:firstLine="540"/>
        <w:jc w:val="both"/>
        <w:rPr>
          <w:snapToGrid w:val="0"/>
          <w:sz w:val="24"/>
          <w:szCs w:val="24"/>
        </w:rPr>
      </w:pPr>
      <w:r w:rsidRPr="0013337A">
        <w:rPr>
          <w:snapToGrid w:val="0"/>
          <w:sz w:val="24"/>
          <w:szCs w:val="24"/>
        </w:rP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A85A2F" w:rsidRPr="0013337A" w:rsidRDefault="00A85A2F" w:rsidP="009041E6">
      <w:pPr>
        <w:spacing w:after="0"/>
        <w:ind w:firstLine="720"/>
        <w:jc w:val="both"/>
        <w:rPr>
          <w:rFonts w:ascii="Arial" w:hAnsi="Arial" w:cs="Arial"/>
          <w:sz w:val="24"/>
          <w:szCs w:val="24"/>
        </w:rPr>
      </w:pPr>
      <w:r w:rsidRPr="0013337A">
        <w:rPr>
          <w:rFonts w:ascii="Arial" w:hAnsi="Arial" w:cs="Arial"/>
          <w:sz w:val="24"/>
          <w:szCs w:val="24"/>
        </w:rPr>
        <w:t xml:space="preserve">4. Предоставление муниципальной услуги осуществляет сектор муниципального хозяйства, имущественных и земельных отношений и работы с населением Администрации муниципального образования </w:t>
      </w:r>
      <w:r w:rsidR="009041E6">
        <w:rPr>
          <w:rFonts w:ascii="Arial" w:hAnsi="Arial" w:cs="Arial"/>
          <w:sz w:val="24"/>
          <w:szCs w:val="24"/>
        </w:rPr>
        <w:t xml:space="preserve">Горбачевское </w:t>
      </w:r>
      <w:r w:rsidRPr="0013337A">
        <w:rPr>
          <w:rFonts w:ascii="Arial" w:hAnsi="Arial" w:cs="Arial"/>
          <w:sz w:val="24"/>
          <w:szCs w:val="24"/>
        </w:rPr>
        <w:t>Плавского района (далее – сектор).</w:t>
      </w:r>
    </w:p>
    <w:p w:rsidR="00A85A2F" w:rsidRPr="0013337A" w:rsidRDefault="00A85A2F" w:rsidP="009041E6">
      <w:pPr>
        <w:spacing w:after="0"/>
        <w:ind w:firstLine="720"/>
        <w:jc w:val="both"/>
        <w:rPr>
          <w:rFonts w:ascii="Arial" w:hAnsi="Arial" w:cs="Arial"/>
          <w:bCs/>
          <w:sz w:val="24"/>
          <w:szCs w:val="24"/>
        </w:rPr>
      </w:pPr>
      <w:r w:rsidRPr="0013337A">
        <w:rPr>
          <w:rFonts w:ascii="Arial" w:hAnsi="Arial" w:cs="Arial"/>
          <w:bCs/>
          <w:sz w:val="24"/>
          <w:szCs w:val="24"/>
        </w:rPr>
        <w:t>Место нахождения исполнителя муниципальной услуги:</w:t>
      </w:r>
    </w:p>
    <w:p w:rsidR="00A85A2F" w:rsidRPr="0013337A" w:rsidRDefault="00A85A2F" w:rsidP="009041E6">
      <w:pPr>
        <w:spacing w:after="0"/>
        <w:ind w:right="-5" w:firstLine="709"/>
        <w:jc w:val="both"/>
        <w:rPr>
          <w:rFonts w:ascii="Arial" w:hAnsi="Arial" w:cs="Arial"/>
          <w:sz w:val="24"/>
          <w:szCs w:val="24"/>
        </w:rPr>
      </w:pPr>
      <w:r w:rsidRPr="0013337A">
        <w:rPr>
          <w:rFonts w:ascii="Arial" w:hAnsi="Arial" w:cs="Arial"/>
          <w:sz w:val="24"/>
          <w:szCs w:val="24"/>
        </w:rPr>
        <w:t>Адрес: 3014</w:t>
      </w:r>
      <w:r w:rsidR="00044DF6">
        <w:rPr>
          <w:rFonts w:ascii="Arial" w:hAnsi="Arial" w:cs="Arial"/>
          <w:sz w:val="24"/>
          <w:szCs w:val="24"/>
        </w:rPr>
        <w:t>8</w:t>
      </w:r>
      <w:r w:rsidRPr="0013337A">
        <w:rPr>
          <w:rFonts w:ascii="Arial" w:hAnsi="Arial" w:cs="Arial"/>
          <w:sz w:val="24"/>
          <w:szCs w:val="24"/>
        </w:rPr>
        <w:t xml:space="preserve">0,Тульская область, Плавский район, </w:t>
      </w:r>
      <w:r w:rsidR="009041E6">
        <w:rPr>
          <w:rFonts w:ascii="Arial" w:hAnsi="Arial" w:cs="Arial"/>
          <w:sz w:val="24"/>
          <w:szCs w:val="24"/>
        </w:rPr>
        <w:t xml:space="preserve">ст. Горбачево, </w:t>
      </w:r>
      <w:r w:rsidRPr="0013337A">
        <w:rPr>
          <w:rFonts w:ascii="Arial" w:hAnsi="Arial" w:cs="Arial"/>
          <w:sz w:val="24"/>
          <w:szCs w:val="24"/>
        </w:rPr>
        <w:t xml:space="preserve">д. </w:t>
      </w:r>
      <w:r w:rsidR="009041E6">
        <w:rPr>
          <w:rFonts w:ascii="Arial" w:hAnsi="Arial" w:cs="Arial"/>
          <w:sz w:val="24"/>
          <w:szCs w:val="24"/>
        </w:rPr>
        <w:t>3</w:t>
      </w:r>
      <w:r w:rsidRPr="0013337A">
        <w:rPr>
          <w:rFonts w:ascii="Arial" w:hAnsi="Arial" w:cs="Arial"/>
          <w:sz w:val="24"/>
          <w:szCs w:val="24"/>
        </w:rPr>
        <w:t>.</w:t>
      </w:r>
    </w:p>
    <w:p w:rsidR="00A85A2F" w:rsidRPr="0013337A" w:rsidRDefault="00A85A2F" w:rsidP="009041E6">
      <w:pPr>
        <w:spacing w:after="0"/>
        <w:ind w:right="-5" w:firstLine="709"/>
        <w:jc w:val="both"/>
        <w:rPr>
          <w:rFonts w:ascii="Arial" w:hAnsi="Arial" w:cs="Arial"/>
          <w:sz w:val="24"/>
          <w:szCs w:val="24"/>
        </w:rPr>
      </w:pPr>
      <w:r w:rsidRPr="0013337A">
        <w:rPr>
          <w:rFonts w:ascii="Arial" w:hAnsi="Arial" w:cs="Arial"/>
          <w:sz w:val="24"/>
          <w:szCs w:val="24"/>
        </w:rPr>
        <w:t>Телефон/факс: 8(48752)</w:t>
      </w:r>
      <w:r w:rsidR="009041E6">
        <w:rPr>
          <w:rFonts w:ascii="Arial" w:hAnsi="Arial" w:cs="Arial"/>
          <w:sz w:val="24"/>
          <w:szCs w:val="24"/>
        </w:rPr>
        <w:t xml:space="preserve"> 3-16-47;</w:t>
      </w:r>
    </w:p>
    <w:p w:rsidR="00A85A2F" w:rsidRPr="009041E6" w:rsidRDefault="00A85A2F" w:rsidP="009041E6">
      <w:pPr>
        <w:spacing w:after="0"/>
        <w:ind w:right="-5" w:firstLine="709"/>
        <w:jc w:val="both"/>
        <w:rPr>
          <w:rFonts w:ascii="Arial" w:hAnsi="Arial" w:cs="Arial"/>
          <w:sz w:val="24"/>
          <w:szCs w:val="24"/>
        </w:rPr>
      </w:pPr>
      <w:r w:rsidRPr="0013337A">
        <w:rPr>
          <w:rFonts w:ascii="Arial" w:hAnsi="Arial" w:cs="Arial"/>
          <w:sz w:val="24"/>
          <w:szCs w:val="24"/>
        </w:rPr>
        <w:t xml:space="preserve">Адрес электронный почты: </w:t>
      </w:r>
      <w:hyperlink r:id="rId5" w:history="1">
        <w:r w:rsidR="009041E6" w:rsidRPr="009041E6">
          <w:rPr>
            <w:rStyle w:val="a5"/>
            <w:rFonts w:ascii="Arial" w:hAnsi="Arial" w:cs="Arial"/>
            <w:color w:val="auto"/>
            <w:sz w:val="24"/>
            <w:szCs w:val="24"/>
            <w:u w:val="none"/>
            <w:lang w:val="en-US"/>
          </w:rPr>
          <w:t>mogorbachevskoe</w:t>
        </w:r>
        <w:r w:rsidR="009041E6" w:rsidRPr="009041E6">
          <w:rPr>
            <w:rStyle w:val="a5"/>
            <w:rFonts w:ascii="Arial" w:hAnsi="Arial" w:cs="Arial"/>
            <w:color w:val="auto"/>
            <w:sz w:val="24"/>
            <w:szCs w:val="24"/>
            <w:u w:val="none"/>
          </w:rPr>
          <w:t>2006@</w:t>
        </w:r>
        <w:r w:rsidR="009041E6" w:rsidRPr="009041E6">
          <w:rPr>
            <w:rStyle w:val="a5"/>
            <w:rFonts w:ascii="Arial" w:hAnsi="Arial" w:cs="Arial"/>
            <w:color w:val="auto"/>
            <w:sz w:val="24"/>
            <w:szCs w:val="24"/>
            <w:u w:val="none"/>
            <w:lang w:val="en-US"/>
          </w:rPr>
          <w:t>mail</w:t>
        </w:r>
        <w:r w:rsidR="009041E6" w:rsidRPr="009041E6">
          <w:rPr>
            <w:rStyle w:val="a5"/>
            <w:rFonts w:ascii="Arial" w:hAnsi="Arial" w:cs="Arial"/>
            <w:color w:val="auto"/>
            <w:sz w:val="24"/>
            <w:szCs w:val="24"/>
            <w:u w:val="none"/>
          </w:rPr>
          <w:t>.</w:t>
        </w:r>
        <w:proofErr w:type="spellStart"/>
        <w:r w:rsidR="009041E6" w:rsidRPr="009041E6">
          <w:rPr>
            <w:rStyle w:val="a5"/>
            <w:rFonts w:ascii="Arial" w:hAnsi="Arial" w:cs="Arial"/>
            <w:color w:val="auto"/>
            <w:sz w:val="24"/>
            <w:szCs w:val="24"/>
            <w:u w:val="none"/>
            <w:lang w:val="en-US"/>
          </w:rPr>
          <w:t>ru</w:t>
        </w:r>
        <w:proofErr w:type="spellEnd"/>
      </w:hyperlink>
      <w:r w:rsidRPr="009041E6">
        <w:rPr>
          <w:rFonts w:ascii="Arial" w:hAnsi="Arial" w:cs="Arial"/>
          <w:sz w:val="24"/>
          <w:szCs w:val="24"/>
        </w:rPr>
        <w:t>.</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Официальный сайт муниципального образования </w:t>
      </w:r>
      <w:proofErr w:type="gramStart"/>
      <w:r w:rsidR="009041E6">
        <w:rPr>
          <w:rFonts w:ascii="Arial" w:hAnsi="Arial" w:cs="Arial"/>
          <w:sz w:val="24"/>
          <w:szCs w:val="24"/>
        </w:rPr>
        <w:t>Горбачевское</w:t>
      </w:r>
      <w:proofErr w:type="gramEnd"/>
      <w:r w:rsidR="009041E6">
        <w:rPr>
          <w:rFonts w:ascii="Arial" w:hAnsi="Arial" w:cs="Arial"/>
          <w:sz w:val="24"/>
          <w:szCs w:val="24"/>
        </w:rPr>
        <w:t xml:space="preserve"> </w:t>
      </w:r>
      <w:r w:rsidRPr="0013337A">
        <w:rPr>
          <w:rFonts w:ascii="Arial" w:hAnsi="Arial" w:cs="Arial"/>
          <w:sz w:val="24"/>
          <w:szCs w:val="24"/>
        </w:rPr>
        <w:t>Плавского района в информационно-телекоммуникационной сети Интернет: (</w:t>
      </w:r>
      <w:hyperlink r:id="rId6" w:history="1">
        <w:r w:rsidR="009041E6" w:rsidRPr="009041E6">
          <w:rPr>
            <w:rStyle w:val="a5"/>
            <w:rFonts w:ascii="Arial" w:hAnsi="Arial" w:cs="Arial"/>
            <w:color w:val="auto"/>
            <w:sz w:val="24"/>
            <w:szCs w:val="24"/>
            <w:u w:val="none"/>
            <w:lang w:val="en-US"/>
          </w:rPr>
          <w:t>www</w:t>
        </w:r>
        <w:r w:rsidR="009041E6" w:rsidRPr="009041E6">
          <w:rPr>
            <w:rStyle w:val="a5"/>
            <w:rFonts w:ascii="Arial" w:hAnsi="Arial" w:cs="Arial"/>
            <w:color w:val="auto"/>
            <w:sz w:val="24"/>
            <w:szCs w:val="24"/>
            <w:u w:val="none"/>
          </w:rPr>
          <w:t>.</w:t>
        </w:r>
        <w:proofErr w:type="spellStart"/>
        <w:r w:rsidR="009041E6" w:rsidRPr="009041E6">
          <w:rPr>
            <w:rStyle w:val="a5"/>
            <w:rFonts w:ascii="Arial" w:hAnsi="Arial" w:cs="Arial"/>
            <w:color w:val="auto"/>
            <w:sz w:val="24"/>
            <w:szCs w:val="24"/>
            <w:u w:val="none"/>
            <w:lang w:val="en-US"/>
          </w:rPr>
          <w:t>mogorbach</w:t>
        </w:r>
        <w:proofErr w:type="spellEnd"/>
        <w:r w:rsidR="009041E6" w:rsidRPr="009041E6">
          <w:rPr>
            <w:rStyle w:val="a5"/>
            <w:rFonts w:ascii="Arial" w:hAnsi="Arial" w:cs="Arial"/>
            <w:color w:val="auto"/>
            <w:sz w:val="24"/>
            <w:szCs w:val="24"/>
            <w:u w:val="none"/>
          </w:rPr>
          <w:t>.</w:t>
        </w:r>
        <w:proofErr w:type="spellStart"/>
        <w:r w:rsidR="009041E6" w:rsidRPr="009041E6">
          <w:rPr>
            <w:rStyle w:val="a5"/>
            <w:rFonts w:ascii="Arial" w:hAnsi="Arial" w:cs="Arial"/>
            <w:color w:val="auto"/>
            <w:sz w:val="24"/>
            <w:szCs w:val="24"/>
            <w:u w:val="none"/>
            <w:lang w:val="en-US"/>
          </w:rPr>
          <w:t>narod</w:t>
        </w:r>
        <w:proofErr w:type="spellEnd"/>
        <w:r w:rsidR="009041E6" w:rsidRPr="009041E6">
          <w:rPr>
            <w:rStyle w:val="a5"/>
            <w:rFonts w:ascii="Arial" w:hAnsi="Arial" w:cs="Arial"/>
            <w:color w:val="auto"/>
            <w:sz w:val="24"/>
            <w:szCs w:val="24"/>
            <w:u w:val="none"/>
          </w:rPr>
          <w:t>.</w:t>
        </w:r>
        <w:proofErr w:type="spellStart"/>
        <w:r w:rsidR="009041E6" w:rsidRPr="009041E6">
          <w:rPr>
            <w:rStyle w:val="a5"/>
            <w:rFonts w:ascii="Arial" w:hAnsi="Arial" w:cs="Arial"/>
            <w:color w:val="auto"/>
            <w:sz w:val="24"/>
            <w:szCs w:val="24"/>
            <w:u w:val="none"/>
            <w:lang w:val="en-US"/>
          </w:rPr>
          <w:t>ru</w:t>
        </w:r>
        <w:proofErr w:type="spellEnd"/>
      </w:hyperlink>
      <w:r w:rsidRPr="0013337A">
        <w:rPr>
          <w:rFonts w:ascii="Arial" w:hAnsi="Arial" w:cs="Arial"/>
          <w:sz w:val="24"/>
          <w:szCs w:val="24"/>
        </w:rPr>
        <w:t>)</w:t>
      </w:r>
    </w:p>
    <w:p w:rsidR="00A85A2F" w:rsidRPr="0013337A" w:rsidRDefault="00A85A2F" w:rsidP="009041E6">
      <w:pPr>
        <w:spacing w:after="0"/>
        <w:ind w:right="-5" w:firstLine="709"/>
        <w:jc w:val="both"/>
        <w:rPr>
          <w:rFonts w:ascii="Arial" w:hAnsi="Arial" w:cs="Arial"/>
          <w:sz w:val="24"/>
          <w:szCs w:val="24"/>
        </w:rPr>
      </w:pPr>
      <w:r w:rsidRPr="0013337A">
        <w:rPr>
          <w:rFonts w:ascii="Arial" w:hAnsi="Arial" w:cs="Arial"/>
          <w:sz w:val="24"/>
          <w:szCs w:val="24"/>
        </w:rPr>
        <w:t>Прием обращений по получению муниципальной услуги осуществляется в Администрации в следующие рабочие дни:</w:t>
      </w:r>
    </w:p>
    <w:p w:rsidR="00A85A2F" w:rsidRPr="0013337A" w:rsidRDefault="00A85A2F" w:rsidP="009041E6">
      <w:pPr>
        <w:spacing w:after="0"/>
        <w:ind w:right="-5" w:firstLine="709"/>
        <w:jc w:val="both"/>
        <w:rPr>
          <w:rFonts w:ascii="Arial" w:hAnsi="Arial" w:cs="Arial"/>
          <w:sz w:val="24"/>
          <w:szCs w:val="24"/>
        </w:rPr>
      </w:pPr>
      <w:r w:rsidRPr="0013337A">
        <w:rPr>
          <w:rFonts w:ascii="Arial" w:hAnsi="Arial" w:cs="Arial"/>
          <w:sz w:val="24"/>
          <w:szCs w:val="24"/>
        </w:rPr>
        <w:t>Понедельник-</w:t>
      </w:r>
      <w:r w:rsidR="009041E6">
        <w:rPr>
          <w:rFonts w:ascii="Arial" w:hAnsi="Arial" w:cs="Arial"/>
          <w:sz w:val="24"/>
          <w:szCs w:val="24"/>
        </w:rPr>
        <w:t>среда</w:t>
      </w:r>
      <w:r w:rsidRPr="0013337A">
        <w:rPr>
          <w:rFonts w:ascii="Arial" w:hAnsi="Arial" w:cs="Arial"/>
          <w:sz w:val="24"/>
          <w:szCs w:val="24"/>
        </w:rPr>
        <w:t>: с 08.00 до 12.00 и с 13.00 до 17.00</w:t>
      </w:r>
    </w:p>
    <w:p w:rsidR="00A85A2F" w:rsidRPr="0013337A" w:rsidRDefault="00A85A2F" w:rsidP="009041E6">
      <w:pPr>
        <w:spacing w:after="0"/>
        <w:ind w:right="-5" w:firstLine="709"/>
        <w:jc w:val="both"/>
        <w:rPr>
          <w:rFonts w:ascii="Arial" w:hAnsi="Arial" w:cs="Arial"/>
          <w:sz w:val="24"/>
          <w:szCs w:val="24"/>
        </w:rPr>
      </w:pPr>
      <w:r w:rsidRPr="0013337A">
        <w:rPr>
          <w:rFonts w:ascii="Arial" w:hAnsi="Arial" w:cs="Arial"/>
          <w:sz w:val="24"/>
          <w:szCs w:val="24"/>
        </w:rPr>
        <w:t>5. Для получения информации по вопросам предоставления муниципальной услуги заявители обращаются:</w:t>
      </w:r>
    </w:p>
    <w:p w:rsidR="009041E6" w:rsidRDefault="00A85A2F" w:rsidP="009041E6">
      <w:pPr>
        <w:spacing w:after="0"/>
        <w:ind w:right="-5" w:firstLine="709"/>
        <w:jc w:val="both"/>
        <w:rPr>
          <w:rFonts w:ascii="Arial" w:hAnsi="Arial" w:cs="Arial"/>
          <w:sz w:val="24"/>
          <w:szCs w:val="24"/>
        </w:rPr>
      </w:pPr>
      <w:r w:rsidRPr="0013337A">
        <w:rPr>
          <w:rFonts w:ascii="Arial" w:hAnsi="Arial" w:cs="Arial"/>
          <w:sz w:val="24"/>
          <w:szCs w:val="24"/>
        </w:rPr>
        <w:t>1) лично в сек</w:t>
      </w:r>
      <w:r w:rsidR="009041E6">
        <w:rPr>
          <w:rFonts w:ascii="Arial" w:hAnsi="Arial" w:cs="Arial"/>
          <w:sz w:val="24"/>
          <w:szCs w:val="24"/>
        </w:rPr>
        <w:t xml:space="preserve">тор – </w:t>
      </w:r>
      <w:proofErr w:type="gramStart"/>
      <w:r w:rsidR="009041E6">
        <w:rPr>
          <w:rFonts w:ascii="Arial" w:hAnsi="Arial" w:cs="Arial"/>
          <w:sz w:val="24"/>
          <w:szCs w:val="24"/>
        </w:rPr>
        <w:t>Тульская</w:t>
      </w:r>
      <w:proofErr w:type="gramEnd"/>
      <w:r w:rsidR="009041E6">
        <w:rPr>
          <w:rFonts w:ascii="Arial" w:hAnsi="Arial" w:cs="Arial"/>
          <w:sz w:val="24"/>
          <w:szCs w:val="24"/>
        </w:rPr>
        <w:t xml:space="preserve"> обл., Плавский рай</w:t>
      </w:r>
      <w:r w:rsidRPr="0013337A">
        <w:rPr>
          <w:rFonts w:ascii="Arial" w:hAnsi="Arial" w:cs="Arial"/>
          <w:sz w:val="24"/>
          <w:szCs w:val="24"/>
        </w:rPr>
        <w:t xml:space="preserve">он, </w:t>
      </w:r>
      <w:r w:rsidR="009041E6">
        <w:rPr>
          <w:rFonts w:ascii="Arial" w:hAnsi="Arial" w:cs="Arial"/>
          <w:sz w:val="24"/>
          <w:szCs w:val="24"/>
        </w:rPr>
        <w:t xml:space="preserve">ст. Горбачево, </w:t>
      </w:r>
      <w:r w:rsidR="009041E6" w:rsidRPr="0013337A">
        <w:rPr>
          <w:rFonts w:ascii="Arial" w:hAnsi="Arial" w:cs="Arial"/>
          <w:sz w:val="24"/>
          <w:szCs w:val="24"/>
        </w:rPr>
        <w:t xml:space="preserve">д. </w:t>
      </w:r>
      <w:r w:rsidR="009041E6">
        <w:rPr>
          <w:rFonts w:ascii="Arial" w:hAnsi="Arial" w:cs="Arial"/>
          <w:sz w:val="24"/>
          <w:szCs w:val="24"/>
        </w:rPr>
        <w:t>3</w:t>
      </w:r>
      <w:r w:rsidR="009041E6" w:rsidRPr="0013337A">
        <w:rPr>
          <w:rFonts w:ascii="Arial" w:hAnsi="Arial" w:cs="Arial"/>
          <w:sz w:val="24"/>
          <w:szCs w:val="24"/>
        </w:rPr>
        <w:t>.</w:t>
      </w:r>
    </w:p>
    <w:p w:rsidR="00A85A2F" w:rsidRPr="0013337A" w:rsidRDefault="00A85A2F" w:rsidP="009041E6">
      <w:pPr>
        <w:spacing w:after="0"/>
        <w:ind w:firstLine="720"/>
        <w:jc w:val="both"/>
        <w:rPr>
          <w:rFonts w:ascii="Arial" w:hAnsi="Arial" w:cs="Arial"/>
          <w:sz w:val="24"/>
          <w:szCs w:val="24"/>
        </w:rPr>
      </w:pPr>
      <w:r w:rsidRPr="0013337A">
        <w:rPr>
          <w:rFonts w:ascii="Arial" w:hAnsi="Arial" w:cs="Arial"/>
          <w:sz w:val="24"/>
          <w:szCs w:val="24"/>
        </w:rPr>
        <w:t>2) по телефону – (48752</w:t>
      </w:r>
      <w:r w:rsidR="009041E6">
        <w:rPr>
          <w:rFonts w:ascii="Arial" w:hAnsi="Arial" w:cs="Arial"/>
          <w:sz w:val="24"/>
          <w:szCs w:val="24"/>
        </w:rPr>
        <w:t>) 3-16-35</w:t>
      </w:r>
      <w:r w:rsidRPr="0013337A">
        <w:rPr>
          <w:rFonts w:ascii="Arial" w:hAnsi="Arial" w:cs="Arial"/>
          <w:sz w:val="24"/>
          <w:szCs w:val="24"/>
        </w:rPr>
        <w:t>;</w:t>
      </w:r>
    </w:p>
    <w:p w:rsidR="00A85A2F" w:rsidRPr="0013337A" w:rsidRDefault="00A85A2F" w:rsidP="009041E6">
      <w:pPr>
        <w:spacing w:after="0"/>
        <w:ind w:firstLine="720"/>
        <w:jc w:val="both"/>
        <w:rPr>
          <w:rFonts w:ascii="Arial" w:hAnsi="Arial" w:cs="Arial"/>
          <w:sz w:val="24"/>
          <w:szCs w:val="24"/>
        </w:rPr>
      </w:pPr>
      <w:r w:rsidRPr="0013337A">
        <w:rPr>
          <w:rFonts w:ascii="Arial" w:hAnsi="Arial" w:cs="Arial"/>
          <w:sz w:val="24"/>
          <w:szCs w:val="24"/>
        </w:rPr>
        <w:t xml:space="preserve">3) по электронной почте, на официальном сайте Администрации муниципального образования </w:t>
      </w:r>
      <w:proofErr w:type="gramStart"/>
      <w:r w:rsidR="009041E6">
        <w:rPr>
          <w:rFonts w:ascii="Arial" w:hAnsi="Arial" w:cs="Arial"/>
          <w:sz w:val="24"/>
          <w:szCs w:val="24"/>
        </w:rPr>
        <w:t>Горбачевское</w:t>
      </w:r>
      <w:proofErr w:type="gramEnd"/>
      <w:r w:rsidR="009041E6">
        <w:rPr>
          <w:rFonts w:ascii="Arial" w:hAnsi="Arial" w:cs="Arial"/>
          <w:sz w:val="24"/>
          <w:szCs w:val="24"/>
        </w:rPr>
        <w:t xml:space="preserve"> </w:t>
      </w:r>
      <w:r w:rsidRPr="0013337A">
        <w:rPr>
          <w:rFonts w:ascii="Arial" w:hAnsi="Arial" w:cs="Arial"/>
          <w:sz w:val="24"/>
          <w:szCs w:val="24"/>
        </w:rPr>
        <w:t>Плавского района.</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6. Основными требованиями к порядку информирования о предоставлении муниципальной услуги являются:</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достоверность предоставляемой информации;</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четкость в изложении информации;</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полнота информирования.</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7. При устных обращениях и ответах на телефонные звонки сотрудником Администрации муниципального образования</w:t>
      </w:r>
      <w:r w:rsidR="009041E6" w:rsidRPr="009041E6">
        <w:rPr>
          <w:rFonts w:ascii="Arial" w:hAnsi="Arial" w:cs="Arial"/>
          <w:sz w:val="24"/>
          <w:szCs w:val="24"/>
        </w:rPr>
        <w:t xml:space="preserve"> </w:t>
      </w:r>
      <w:r w:rsidR="009041E6">
        <w:rPr>
          <w:rFonts w:ascii="Arial" w:hAnsi="Arial" w:cs="Arial"/>
          <w:sz w:val="24"/>
          <w:szCs w:val="24"/>
        </w:rPr>
        <w:t>Горбачевское</w:t>
      </w:r>
      <w:r w:rsidRPr="0013337A">
        <w:rPr>
          <w:rFonts w:ascii="Arial" w:hAnsi="Arial" w:cs="Arial"/>
          <w:sz w:val="24"/>
          <w:szCs w:val="24"/>
        </w:rPr>
        <w:t xml:space="preserve"> Плавского района подробно, четко и в вежливой форме осуществляется консультирование (информирование) обратившихся по существу интересующего их вопроса, обращается к ним на «Вы», проявляет спокойствие и выдержку, дает разъяснения, исключая возможность ошибочного или двоякого понимания.</w:t>
      </w:r>
    </w:p>
    <w:p w:rsidR="00A85A2F" w:rsidRPr="0013337A" w:rsidRDefault="00A85A2F" w:rsidP="004B5D8C">
      <w:pPr>
        <w:autoSpaceDE w:val="0"/>
        <w:autoSpaceDN w:val="0"/>
        <w:adjustRightInd w:val="0"/>
        <w:spacing w:after="0"/>
        <w:ind w:firstLine="720"/>
        <w:jc w:val="both"/>
        <w:outlineLvl w:val="1"/>
        <w:rPr>
          <w:rFonts w:ascii="Arial" w:hAnsi="Arial" w:cs="Arial"/>
          <w:sz w:val="24"/>
          <w:szCs w:val="24"/>
        </w:rPr>
      </w:pPr>
      <w:proofErr w:type="gramStart"/>
      <w:r w:rsidRPr="0013337A">
        <w:rPr>
          <w:rFonts w:ascii="Arial" w:hAnsi="Arial" w:cs="Arial"/>
          <w:sz w:val="24"/>
          <w:szCs w:val="24"/>
        </w:rPr>
        <w:lastRenderedPageBreak/>
        <w:t xml:space="preserve">При консультировании по телефону сотрудник Администрации муниципального образования </w:t>
      </w:r>
      <w:r w:rsidR="009041E6">
        <w:rPr>
          <w:rFonts w:ascii="Arial" w:hAnsi="Arial" w:cs="Arial"/>
          <w:sz w:val="24"/>
          <w:szCs w:val="24"/>
        </w:rPr>
        <w:t xml:space="preserve">Горбачевское </w:t>
      </w:r>
      <w:r w:rsidRPr="0013337A">
        <w:rPr>
          <w:rFonts w:ascii="Arial" w:hAnsi="Arial" w:cs="Arial"/>
          <w:sz w:val="24"/>
          <w:szCs w:val="24"/>
        </w:rPr>
        <w:t>Плавского района обязан назвать занимаемую должность, фамилию, имя, отчество.</w:t>
      </w:r>
      <w:proofErr w:type="gramEnd"/>
    </w:p>
    <w:p w:rsidR="00A85A2F" w:rsidRPr="0013337A" w:rsidRDefault="00A85A2F" w:rsidP="004B5D8C">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Время разговора по телефону не должно превышать 10 минут.</w:t>
      </w:r>
    </w:p>
    <w:p w:rsidR="00A85A2F" w:rsidRPr="0013337A" w:rsidRDefault="00A85A2F" w:rsidP="004B5D8C">
      <w:pPr>
        <w:autoSpaceDE w:val="0"/>
        <w:autoSpaceDN w:val="0"/>
        <w:adjustRightInd w:val="0"/>
        <w:spacing w:after="0"/>
        <w:ind w:firstLine="720"/>
        <w:jc w:val="both"/>
        <w:outlineLvl w:val="1"/>
        <w:rPr>
          <w:rFonts w:ascii="Arial" w:hAnsi="Arial" w:cs="Arial"/>
          <w:sz w:val="24"/>
          <w:szCs w:val="24"/>
        </w:rPr>
      </w:pPr>
      <w:proofErr w:type="gramStart"/>
      <w:r w:rsidRPr="0013337A">
        <w:rPr>
          <w:rFonts w:ascii="Arial" w:hAnsi="Arial" w:cs="Arial"/>
          <w:sz w:val="24"/>
          <w:szCs w:val="24"/>
        </w:rPr>
        <w:t>При невозможности самостоятельно ответить на поставленные вопросы, специалист, принявший звонок, должен переадресовать его на другое должностное лицо либо сообщить обратившемуся телефонный номер, по которому можно получить необходимую информацию.</w:t>
      </w:r>
      <w:proofErr w:type="gramEnd"/>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Время ожидания в очереди для получения консультации при личном обращении не более 20 минут.</w:t>
      </w:r>
    </w:p>
    <w:p w:rsidR="00A85A2F" w:rsidRPr="0013337A" w:rsidRDefault="00A85A2F" w:rsidP="009041E6">
      <w:pPr>
        <w:autoSpaceDE w:val="0"/>
        <w:autoSpaceDN w:val="0"/>
        <w:adjustRightInd w:val="0"/>
        <w:spacing w:after="0"/>
        <w:jc w:val="center"/>
        <w:outlineLvl w:val="1"/>
        <w:rPr>
          <w:rFonts w:ascii="Arial" w:hAnsi="Arial" w:cs="Arial"/>
          <w:sz w:val="24"/>
          <w:szCs w:val="24"/>
        </w:rPr>
      </w:pPr>
    </w:p>
    <w:p w:rsidR="00A85A2F" w:rsidRPr="0013337A" w:rsidRDefault="00A85A2F" w:rsidP="009041E6">
      <w:pPr>
        <w:autoSpaceDE w:val="0"/>
        <w:autoSpaceDN w:val="0"/>
        <w:adjustRightInd w:val="0"/>
        <w:spacing w:after="0"/>
        <w:jc w:val="center"/>
        <w:outlineLvl w:val="1"/>
        <w:rPr>
          <w:rFonts w:ascii="Arial" w:hAnsi="Arial" w:cs="Arial"/>
          <w:sz w:val="24"/>
          <w:szCs w:val="24"/>
        </w:rPr>
      </w:pPr>
      <w:r w:rsidRPr="0013337A">
        <w:rPr>
          <w:rFonts w:ascii="Arial" w:hAnsi="Arial" w:cs="Arial"/>
          <w:sz w:val="24"/>
          <w:szCs w:val="24"/>
        </w:rPr>
        <w:t>II. Стандарт предоставления муниципальной услуги</w:t>
      </w:r>
    </w:p>
    <w:p w:rsidR="00A85A2F" w:rsidRPr="0013337A" w:rsidRDefault="00A85A2F" w:rsidP="009041E6">
      <w:pPr>
        <w:autoSpaceDE w:val="0"/>
        <w:autoSpaceDN w:val="0"/>
        <w:adjustRightInd w:val="0"/>
        <w:spacing w:after="0"/>
        <w:jc w:val="both"/>
        <w:rPr>
          <w:rFonts w:ascii="Arial" w:hAnsi="Arial" w:cs="Arial"/>
          <w:sz w:val="24"/>
          <w:szCs w:val="24"/>
        </w:rPr>
      </w:pP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8. Наименование муниципальной услуги: прием заявлений, документов, а также постановка граждан на учет в качестве нуждающихся в жилых помещениях.</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9. Муниципальная услуга «Прием заявлений, документов, а также постановка граждан на учет в качестве нуждающихся в жилых помещениях» предоставляется Администрацией муниципального образования </w:t>
      </w:r>
      <w:proofErr w:type="gramStart"/>
      <w:r w:rsidR="009041E6">
        <w:rPr>
          <w:rFonts w:ascii="Arial" w:hAnsi="Arial" w:cs="Arial"/>
          <w:sz w:val="24"/>
          <w:szCs w:val="24"/>
        </w:rPr>
        <w:t>Горбачевское</w:t>
      </w:r>
      <w:proofErr w:type="gramEnd"/>
      <w:r w:rsidR="009041E6">
        <w:rPr>
          <w:rFonts w:ascii="Arial" w:hAnsi="Arial" w:cs="Arial"/>
          <w:sz w:val="24"/>
          <w:szCs w:val="24"/>
        </w:rPr>
        <w:t xml:space="preserve"> </w:t>
      </w:r>
      <w:r w:rsidRPr="0013337A">
        <w:rPr>
          <w:rFonts w:ascii="Arial" w:hAnsi="Arial" w:cs="Arial"/>
          <w:sz w:val="24"/>
          <w:szCs w:val="24"/>
        </w:rPr>
        <w:t xml:space="preserve">Плавского района и осуществляется сектором муниципального хозяйства, имущественных и земельных отношений и работы с населением Администрации муниципального образования </w:t>
      </w:r>
      <w:r w:rsidR="009041E6">
        <w:rPr>
          <w:rFonts w:ascii="Arial" w:hAnsi="Arial" w:cs="Arial"/>
          <w:sz w:val="24"/>
          <w:szCs w:val="24"/>
        </w:rPr>
        <w:t xml:space="preserve">Горбачевское </w:t>
      </w:r>
      <w:r w:rsidRPr="0013337A">
        <w:rPr>
          <w:rFonts w:ascii="Arial" w:hAnsi="Arial" w:cs="Arial"/>
          <w:sz w:val="24"/>
          <w:szCs w:val="24"/>
        </w:rPr>
        <w:t>Плавского района.</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10. Предоставление муниципальной услуги осуществляется во взаимодействии </w:t>
      </w:r>
      <w:proofErr w:type="gramStart"/>
      <w:r w:rsidRPr="0013337A">
        <w:rPr>
          <w:rFonts w:ascii="Arial" w:hAnsi="Arial" w:cs="Arial"/>
          <w:sz w:val="24"/>
          <w:szCs w:val="24"/>
        </w:rPr>
        <w:t>с</w:t>
      </w:r>
      <w:proofErr w:type="gramEnd"/>
      <w:r w:rsidRPr="0013337A">
        <w:rPr>
          <w:rFonts w:ascii="Arial" w:hAnsi="Arial" w:cs="Arial"/>
          <w:sz w:val="24"/>
          <w:szCs w:val="24"/>
        </w:rPr>
        <w:t>:</w:t>
      </w:r>
    </w:p>
    <w:p w:rsidR="00A85A2F" w:rsidRPr="0013337A" w:rsidRDefault="00A85A2F"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Федеральной службой государственной регистрации, кадастра и картографии по Тульской области;</w:t>
      </w:r>
    </w:p>
    <w:p w:rsidR="00A85A2F" w:rsidRPr="0013337A" w:rsidRDefault="00A85A2F"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органами (организациями) технического учета и технической инвентаризации;</w:t>
      </w:r>
    </w:p>
    <w:p w:rsidR="00A85A2F" w:rsidRPr="0013337A" w:rsidRDefault="00A85A2F" w:rsidP="009041E6">
      <w:pPr>
        <w:autoSpaceDE w:val="0"/>
        <w:autoSpaceDN w:val="0"/>
        <w:adjustRightInd w:val="0"/>
        <w:spacing w:after="0"/>
        <w:ind w:firstLine="708"/>
        <w:jc w:val="both"/>
        <w:rPr>
          <w:rFonts w:ascii="Arial" w:hAnsi="Arial" w:cs="Arial"/>
          <w:color w:val="FF0000"/>
          <w:sz w:val="24"/>
          <w:szCs w:val="24"/>
        </w:rPr>
      </w:pPr>
      <w:r w:rsidRPr="0013337A">
        <w:rPr>
          <w:rFonts w:ascii="Arial" w:hAnsi="Arial" w:cs="Arial"/>
          <w:sz w:val="24"/>
          <w:szCs w:val="24"/>
        </w:rPr>
        <w:t>- управляющими жилищными компаниями по месту жительства заявителя;</w:t>
      </w:r>
    </w:p>
    <w:p w:rsidR="00A85A2F" w:rsidRPr="0013337A" w:rsidRDefault="00A85A2F"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органами нотариата;</w:t>
      </w:r>
    </w:p>
    <w:p w:rsidR="00A85A2F" w:rsidRPr="0013337A" w:rsidRDefault="00A85A2F"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органами опеки и попечительства;</w:t>
      </w:r>
    </w:p>
    <w:p w:rsidR="00A85A2F" w:rsidRPr="0013337A" w:rsidRDefault="00A85A2F"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судебными органами;</w:t>
      </w:r>
    </w:p>
    <w:p w:rsidR="00A85A2F" w:rsidRPr="0013337A" w:rsidRDefault="00A85A2F" w:rsidP="009041E6">
      <w:pPr>
        <w:autoSpaceDE w:val="0"/>
        <w:autoSpaceDN w:val="0"/>
        <w:adjustRightInd w:val="0"/>
        <w:spacing w:after="0"/>
        <w:ind w:firstLine="708"/>
        <w:jc w:val="both"/>
        <w:rPr>
          <w:rFonts w:ascii="Arial" w:hAnsi="Arial" w:cs="Arial"/>
          <w:sz w:val="24"/>
          <w:szCs w:val="24"/>
        </w:rPr>
      </w:pPr>
      <w:r w:rsidRPr="0013337A">
        <w:rPr>
          <w:rFonts w:ascii="Arial" w:hAnsi="Arial" w:cs="Arial"/>
          <w:sz w:val="24"/>
          <w:szCs w:val="24"/>
        </w:rPr>
        <w:t>- иными органами, учреждениями и организациями.</w:t>
      </w:r>
    </w:p>
    <w:p w:rsidR="00A85A2F" w:rsidRPr="0013337A" w:rsidRDefault="00A85A2F" w:rsidP="009041E6">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11. Результатом предоставления муниципальной услуги является:</w:t>
      </w:r>
    </w:p>
    <w:p w:rsidR="00A85A2F" w:rsidRPr="0013337A" w:rsidRDefault="00A85A2F" w:rsidP="009041E6">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 принятие гражданина на учет в качестве нуждающегося в жилом помещении;</w:t>
      </w:r>
    </w:p>
    <w:p w:rsidR="00A85A2F" w:rsidRPr="0013337A" w:rsidRDefault="00A85A2F" w:rsidP="009041E6">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 выдача или направление заявителю, в отношении которого </w:t>
      </w:r>
      <w:r w:rsidRPr="0013337A">
        <w:rPr>
          <w:rFonts w:ascii="Arial" w:hAnsi="Arial" w:cs="Arial"/>
          <w:snapToGrid w:val="0"/>
          <w:color w:val="000000"/>
          <w:sz w:val="24"/>
          <w:szCs w:val="24"/>
        </w:rPr>
        <w:t>принято решение о принятии на учет, документа, подтверждающего принятие такого решения</w:t>
      </w:r>
      <w:r w:rsidRPr="0013337A">
        <w:rPr>
          <w:rFonts w:ascii="Arial" w:hAnsi="Arial" w:cs="Arial"/>
          <w:sz w:val="24"/>
          <w:szCs w:val="24"/>
        </w:rPr>
        <w:t>;</w:t>
      </w:r>
    </w:p>
    <w:p w:rsidR="00A85A2F" w:rsidRPr="0013337A" w:rsidRDefault="00A85A2F" w:rsidP="009041E6">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отказ в принятии гражданина на учет в качестве нуждающегося в жилом помещении;</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выдача или </w:t>
      </w:r>
      <w:r w:rsidRPr="0013337A">
        <w:rPr>
          <w:rFonts w:ascii="Arial" w:hAnsi="Arial" w:cs="Arial"/>
          <w:snapToGrid w:val="0"/>
          <w:color w:val="000000"/>
          <w:sz w:val="24"/>
          <w:szCs w:val="24"/>
        </w:rPr>
        <w:t>направление</w:t>
      </w:r>
      <w:r w:rsidRPr="0013337A">
        <w:rPr>
          <w:rFonts w:ascii="Arial" w:hAnsi="Arial" w:cs="Arial"/>
          <w:sz w:val="24"/>
          <w:szCs w:val="24"/>
        </w:rPr>
        <w:t xml:space="preserve"> заявителю, в отношении которого </w:t>
      </w:r>
      <w:r w:rsidRPr="0013337A">
        <w:rPr>
          <w:rFonts w:ascii="Arial" w:hAnsi="Arial" w:cs="Arial"/>
          <w:snapToGrid w:val="0"/>
          <w:color w:val="000000"/>
          <w:sz w:val="24"/>
          <w:szCs w:val="24"/>
        </w:rPr>
        <w:t xml:space="preserve">принято решение об отказе в принятии на учет, одного экземпляра постановления </w:t>
      </w:r>
      <w:r w:rsidRPr="0013337A">
        <w:rPr>
          <w:rFonts w:ascii="Arial" w:hAnsi="Arial" w:cs="Arial"/>
          <w:sz w:val="24"/>
          <w:szCs w:val="24"/>
        </w:rPr>
        <w:t xml:space="preserve">Администрации муниципального образования </w:t>
      </w:r>
      <w:r w:rsidR="009041E6">
        <w:rPr>
          <w:rFonts w:ascii="Arial" w:hAnsi="Arial" w:cs="Arial"/>
          <w:sz w:val="24"/>
          <w:szCs w:val="24"/>
        </w:rPr>
        <w:t xml:space="preserve">Горбачевское </w:t>
      </w:r>
      <w:r w:rsidRPr="0013337A">
        <w:rPr>
          <w:rFonts w:ascii="Arial" w:hAnsi="Arial" w:cs="Arial"/>
          <w:sz w:val="24"/>
          <w:szCs w:val="24"/>
        </w:rPr>
        <w:t>Плавского района.</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12. Решение о принятии на учет или об отказе в принятии на учет должно быть принято Администрацией муниципального образования </w:t>
      </w:r>
      <w:r w:rsidR="009041E6">
        <w:rPr>
          <w:rFonts w:ascii="Arial" w:hAnsi="Arial" w:cs="Arial"/>
          <w:sz w:val="24"/>
          <w:szCs w:val="24"/>
        </w:rPr>
        <w:t xml:space="preserve">Горбачевское </w:t>
      </w:r>
      <w:r w:rsidRPr="0013337A">
        <w:rPr>
          <w:rFonts w:ascii="Arial" w:hAnsi="Arial" w:cs="Arial"/>
          <w:sz w:val="24"/>
          <w:szCs w:val="24"/>
        </w:rPr>
        <w:t>Плавского района не позднее чем через 30 рабочих дней со дня представления заявителем необходимого пакета документов.</w:t>
      </w:r>
    </w:p>
    <w:p w:rsidR="00A85A2F" w:rsidRPr="0013337A" w:rsidRDefault="00A85A2F" w:rsidP="009041E6">
      <w:pPr>
        <w:autoSpaceDE w:val="0"/>
        <w:autoSpaceDN w:val="0"/>
        <w:adjustRightInd w:val="0"/>
        <w:spacing w:after="0"/>
        <w:ind w:firstLine="720"/>
        <w:jc w:val="both"/>
        <w:outlineLvl w:val="1"/>
        <w:rPr>
          <w:rFonts w:ascii="Arial" w:hAnsi="Arial" w:cs="Arial"/>
          <w:b/>
          <w:sz w:val="24"/>
          <w:szCs w:val="24"/>
        </w:rPr>
      </w:pPr>
      <w:r w:rsidRPr="0013337A">
        <w:rPr>
          <w:rFonts w:ascii="Arial" w:hAnsi="Arial" w:cs="Arial"/>
          <w:sz w:val="24"/>
          <w:szCs w:val="24"/>
        </w:rPr>
        <w:lastRenderedPageBreak/>
        <w:t xml:space="preserve">13. В исключительных случаях, а также в случае, если для предоставления </w:t>
      </w:r>
      <w:r w:rsidRPr="0013337A">
        <w:rPr>
          <w:rFonts w:ascii="Arial" w:hAnsi="Arial" w:cs="Arial"/>
          <w:bCs/>
          <w:sz w:val="24"/>
          <w:szCs w:val="24"/>
        </w:rPr>
        <w:t>муниципальной услуги</w:t>
      </w:r>
      <w:r w:rsidRPr="0013337A">
        <w:rPr>
          <w:rFonts w:ascii="Arial" w:hAnsi="Arial" w:cs="Arial"/>
          <w:sz w:val="24"/>
          <w:szCs w:val="24"/>
        </w:rPr>
        <w:t xml:space="preserve"> необходимо получение информации от иных органов и организаций</w:t>
      </w:r>
      <w:r w:rsidRPr="0013337A">
        <w:rPr>
          <w:rFonts w:ascii="Arial" w:hAnsi="Arial" w:cs="Arial"/>
          <w:spacing w:val="-13"/>
          <w:sz w:val="24"/>
          <w:szCs w:val="24"/>
        </w:rPr>
        <w:t xml:space="preserve">, глава </w:t>
      </w:r>
      <w:r w:rsidRPr="0013337A">
        <w:rPr>
          <w:rFonts w:ascii="Arial" w:hAnsi="Arial" w:cs="Arial"/>
          <w:sz w:val="24"/>
          <w:szCs w:val="24"/>
        </w:rPr>
        <w:t>муниципального образования</w:t>
      </w:r>
      <w:r w:rsidR="009041E6" w:rsidRPr="009041E6">
        <w:rPr>
          <w:rFonts w:ascii="Arial" w:hAnsi="Arial" w:cs="Arial"/>
          <w:sz w:val="24"/>
          <w:szCs w:val="24"/>
        </w:rPr>
        <w:t xml:space="preserve"> </w:t>
      </w:r>
      <w:r w:rsidR="009041E6">
        <w:rPr>
          <w:rFonts w:ascii="Arial" w:hAnsi="Arial" w:cs="Arial"/>
          <w:sz w:val="24"/>
          <w:szCs w:val="24"/>
        </w:rPr>
        <w:t>Горбачевское</w:t>
      </w:r>
      <w:r w:rsidRPr="0013337A">
        <w:rPr>
          <w:rFonts w:ascii="Arial" w:hAnsi="Arial" w:cs="Arial"/>
          <w:sz w:val="24"/>
          <w:szCs w:val="24"/>
        </w:rPr>
        <w:t xml:space="preserve"> Плавского района вправе продлить срок рассмотрения заявления не более чем на 30 дней.</w:t>
      </w:r>
    </w:p>
    <w:p w:rsidR="00A85A2F" w:rsidRPr="0013337A" w:rsidRDefault="00A85A2F" w:rsidP="009041E6">
      <w:pPr>
        <w:autoSpaceDE w:val="0"/>
        <w:autoSpaceDN w:val="0"/>
        <w:adjustRightInd w:val="0"/>
        <w:spacing w:after="0"/>
        <w:ind w:firstLine="720"/>
        <w:jc w:val="both"/>
        <w:outlineLvl w:val="1"/>
        <w:rPr>
          <w:rFonts w:ascii="Arial" w:hAnsi="Arial" w:cs="Arial"/>
          <w:b/>
          <w:sz w:val="24"/>
          <w:szCs w:val="24"/>
        </w:rPr>
      </w:pPr>
      <w:r w:rsidRPr="0013337A">
        <w:rPr>
          <w:rFonts w:ascii="Arial" w:hAnsi="Arial" w:cs="Arial"/>
          <w:sz w:val="24"/>
          <w:szCs w:val="24"/>
        </w:rPr>
        <w:t>14. При рассмотрении заявления сверх установленного срока заявитель в течение 3 рабочих дней с момента принятия решения о продлении срока рассмотрения заявления письменно информируется о причинах задержки исполнения заявления.</w:t>
      </w:r>
    </w:p>
    <w:p w:rsidR="00A85A2F" w:rsidRPr="0013337A" w:rsidRDefault="00A85A2F" w:rsidP="009041E6">
      <w:pPr>
        <w:autoSpaceDE w:val="0"/>
        <w:autoSpaceDN w:val="0"/>
        <w:adjustRightInd w:val="0"/>
        <w:spacing w:after="0"/>
        <w:ind w:firstLine="720"/>
        <w:jc w:val="both"/>
        <w:outlineLvl w:val="1"/>
        <w:rPr>
          <w:rFonts w:ascii="Arial" w:hAnsi="Arial" w:cs="Arial"/>
          <w:b/>
          <w:sz w:val="24"/>
          <w:szCs w:val="24"/>
        </w:rPr>
      </w:pPr>
      <w:r w:rsidRPr="0013337A">
        <w:rPr>
          <w:rFonts w:ascii="Arial" w:hAnsi="Arial" w:cs="Arial"/>
          <w:sz w:val="24"/>
          <w:szCs w:val="24"/>
        </w:rPr>
        <w:t>15. Правовыми основаниями для предоставления муниципальной услуги являются:</w:t>
      </w:r>
    </w:p>
    <w:p w:rsidR="00A85A2F" w:rsidRPr="0013337A" w:rsidRDefault="00A85A2F" w:rsidP="009041E6">
      <w:pPr>
        <w:autoSpaceDE w:val="0"/>
        <w:autoSpaceDN w:val="0"/>
        <w:adjustRightInd w:val="0"/>
        <w:spacing w:after="0"/>
        <w:ind w:firstLine="720"/>
        <w:jc w:val="both"/>
        <w:outlineLvl w:val="1"/>
        <w:rPr>
          <w:rFonts w:ascii="Arial" w:hAnsi="Arial" w:cs="Arial"/>
          <w:b/>
          <w:sz w:val="24"/>
          <w:szCs w:val="24"/>
        </w:rPr>
      </w:pPr>
      <w:r w:rsidRPr="0013337A">
        <w:rPr>
          <w:rFonts w:ascii="Arial" w:hAnsi="Arial" w:cs="Arial"/>
          <w:sz w:val="24"/>
          <w:szCs w:val="24"/>
        </w:rPr>
        <w:t>- Конституция Российской Федерации;</w:t>
      </w:r>
    </w:p>
    <w:p w:rsidR="00A85A2F" w:rsidRPr="0013337A" w:rsidRDefault="00A85A2F" w:rsidP="009041E6">
      <w:pPr>
        <w:autoSpaceDE w:val="0"/>
        <w:autoSpaceDN w:val="0"/>
        <w:adjustRightInd w:val="0"/>
        <w:spacing w:after="0"/>
        <w:ind w:firstLine="720"/>
        <w:jc w:val="both"/>
        <w:outlineLvl w:val="1"/>
        <w:rPr>
          <w:rFonts w:ascii="Arial" w:hAnsi="Arial" w:cs="Arial"/>
          <w:b/>
          <w:sz w:val="24"/>
          <w:szCs w:val="24"/>
        </w:rPr>
      </w:pPr>
      <w:r w:rsidRPr="0013337A">
        <w:rPr>
          <w:rFonts w:ascii="Arial" w:hAnsi="Arial" w:cs="Arial"/>
          <w:sz w:val="24"/>
          <w:szCs w:val="24"/>
        </w:rPr>
        <w:t>- Жилищный кодекс Российской Федерации;</w:t>
      </w:r>
    </w:p>
    <w:p w:rsidR="00A85A2F" w:rsidRPr="0013337A" w:rsidRDefault="00A85A2F" w:rsidP="009041E6">
      <w:pPr>
        <w:autoSpaceDE w:val="0"/>
        <w:autoSpaceDN w:val="0"/>
        <w:adjustRightInd w:val="0"/>
        <w:spacing w:after="0"/>
        <w:ind w:firstLine="720"/>
        <w:jc w:val="both"/>
        <w:outlineLvl w:val="1"/>
        <w:rPr>
          <w:rFonts w:ascii="Arial" w:hAnsi="Arial" w:cs="Arial"/>
          <w:b/>
          <w:sz w:val="24"/>
          <w:szCs w:val="24"/>
        </w:rPr>
      </w:pPr>
      <w:r w:rsidRPr="0013337A">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Федеральный закон от 02.05.2006 № 59-ФЗ «О порядке рассмотрения обращений граждан Российской Федерации»;</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w:t>
      </w:r>
      <w:r w:rsidRPr="0013337A">
        <w:rPr>
          <w:rFonts w:ascii="Arial" w:hAnsi="Arial" w:cs="Arial"/>
          <w:bCs/>
          <w:sz w:val="24"/>
          <w:szCs w:val="24"/>
        </w:rPr>
        <w:t>Федеральный закон от 27.07.2010 № 210-ФЗ «Об организации предоставления государственных и муниципальных услуг»;</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Постановление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Закон Тульской области от 07.07.2006 № 722-ЗТО «О порядке признания граждан </w:t>
      </w:r>
      <w:proofErr w:type="gramStart"/>
      <w:r w:rsidRPr="0013337A">
        <w:rPr>
          <w:rFonts w:ascii="Arial" w:hAnsi="Arial" w:cs="Arial"/>
          <w:sz w:val="24"/>
          <w:szCs w:val="24"/>
        </w:rPr>
        <w:t>малоимущими</w:t>
      </w:r>
      <w:proofErr w:type="gramEnd"/>
      <w:r w:rsidRPr="0013337A">
        <w:rPr>
          <w:rFonts w:ascii="Arial" w:hAnsi="Arial" w:cs="Arial"/>
          <w:sz w:val="24"/>
          <w:szCs w:val="24"/>
        </w:rPr>
        <w:t xml:space="preserve"> в целях учета и предоставления им по договорам социального найма жилых помещений»;</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Закон Тульской области от 12.11.2007 № 902-ЗТО «О жилищном фонде Тульской области»;</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w:t>
      </w:r>
      <w:hyperlink r:id="rId7" w:history="1">
        <w:r w:rsidRPr="0013337A">
          <w:rPr>
            <w:rFonts w:ascii="Arial" w:hAnsi="Arial" w:cs="Arial"/>
            <w:sz w:val="24"/>
            <w:szCs w:val="24"/>
          </w:rPr>
          <w:t>Устав</w:t>
        </w:r>
      </w:hyperlink>
      <w:r w:rsidRPr="0013337A">
        <w:rPr>
          <w:rFonts w:ascii="Arial" w:hAnsi="Arial" w:cs="Arial"/>
          <w:sz w:val="24"/>
          <w:szCs w:val="24"/>
        </w:rPr>
        <w:t xml:space="preserve"> муниципального образования</w:t>
      </w:r>
      <w:r w:rsidR="009041E6" w:rsidRPr="009041E6">
        <w:rPr>
          <w:rFonts w:ascii="Arial" w:hAnsi="Arial" w:cs="Arial"/>
          <w:sz w:val="24"/>
          <w:szCs w:val="24"/>
        </w:rPr>
        <w:t xml:space="preserve"> </w:t>
      </w:r>
      <w:proofErr w:type="gramStart"/>
      <w:r w:rsidR="009041E6">
        <w:rPr>
          <w:rFonts w:ascii="Arial" w:hAnsi="Arial" w:cs="Arial"/>
          <w:sz w:val="24"/>
          <w:szCs w:val="24"/>
        </w:rPr>
        <w:t>Горбачевское</w:t>
      </w:r>
      <w:proofErr w:type="gramEnd"/>
      <w:r w:rsidRPr="0013337A">
        <w:rPr>
          <w:rFonts w:ascii="Arial" w:hAnsi="Arial" w:cs="Arial"/>
          <w:sz w:val="24"/>
          <w:szCs w:val="24"/>
        </w:rPr>
        <w:t xml:space="preserve"> Плавского района;</w:t>
      </w:r>
    </w:p>
    <w:p w:rsidR="00A85A2F" w:rsidRPr="0013337A" w:rsidRDefault="00A85A2F" w:rsidP="009041E6">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иные нормативные правовые акты Российской Федерации, Тульской области и органов местного самоуправления муниципального образования </w:t>
      </w:r>
      <w:proofErr w:type="gramStart"/>
      <w:r w:rsidR="009041E6">
        <w:rPr>
          <w:rFonts w:ascii="Arial" w:hAnsi="Arial" w:cs="Arial"/>
          <w:sz w:val="24"/>
          <w:szCs w:val="24"/>
        </w:rPr>
        <w:t>Горбачевское</w:t>
      </w:r>
      <w:proofErr w:type="gramEnd"/>
      <w:r w:rsidR="009041E6">
        <w:rPr>
          <w:rFonts w:ascii="Arial" w:hAnsi="Arial" w:cs="Arial"/>
          <w:sz w:val="24"/>
          <w:szCs w:val="24"/>
        </w:rPr>
        <w:t xml:space="preserve"> </w:t>
      </w:r>
      <w:r w:rsidRPr="0013337A">
        <w:rPr>
          <w:rFonts w:ascii="Arial" w:hAnsi="Arial" w:cs="Arial"/>
          <w:sz w:val="24"/>
          <w:szCs w:val="24"/>
        </w:rPr>
        <w:t>Плавского района, регламентирующие правоотношения в сфере предоставления муниципальной услуги.</w:t>
      </w:r>
    </w:p>
    <w:p w:rsidR="00A85A2F" w:rsidRPr="0013337A" w:rsidRDefault="00A85A2F" w:rsidP="009041E6">
      <w:pPr>
        <w:shd w:val="clear" w:color="auto" w:fill="FFFFFF"/>
        <w:spacing w:after="0"/>
        <w:ind w:firstLine="709"/>
        <w:jc w:val="both"/>
        <w:rPr>
          <w:rFonts w:ascii="Arial" w:hAnsi="Arial" w:cs="Arial"/>
          <w:sz w:val="24"/>
          <w:szCs w:val="24"/>
        </w:rPr>
      </w:pPr>
      <w:r w:rsidRPr="0013337A">
        <w:rPr>
          <w:rFonts w:ascii="Arial" w:hAnsi="Arial" w:cs="Arial"/>
          <w:sz w:val="24"/>
          <w:szCs w:val="24"/>
        </w:rPr>
        <w:t>16. Перечень документов, необходимых для предоставления муниципальной услуги:</w:t>
      </w:r>
    </w:p>
    <w:p w:rsidR="00A85A2F" w:rsidRPr="0013337A" w:rsidRDefault="00A85A2F" w:rsidP="009041E6">
      <w:pPr>
        <w:shd w:val="clear" w:color="auto" w:fill="FFFFFF"/>
        <w:spacing w:after="0"/>
        <w:ind w:firstLine="709"/>
        <w:jc w:val="both"/>
        <w:rPr>
          <w:rFonts w:ascii="Arial" w:hAnsi="Arial" w:cs="Arial"/>
          <w:sz w:val="24"/>
          <w:szCs w:val="24"/>
        </w:rPr>
      </w:pPr>
      <w:r w:rsidRPr="0013337A">
        <w:rPr>
          <w:rFonts w:ascii="Arial" w:hAnsi="Arial" w:cs="Arial"/>
          <w:sz w:val="24"/>
          <w:szCs w:val="24"/>
        </w:rPr>
        <w:t>1) Перечень документов, обязанность по предоставлению которых возложена на заявителя:</w:t>
      </w:r>
    </w:p>
    <w:p w:rsidR="00A85A2F" w:rsidRPr="0013337A" w:rsidRDefault="00A85A2F" w:rsidP="009041E6">
      <w:pPr>
        <w:spacing w:after="0"/>
        <w:ind w:firstLine="540"/>
        <w:jc w:val="both"/>
        <w:rPr>
          <w:rFonts w:ascii="Arial" w:hAnsi="Arial" w:cs="Arial"/>
          <w:sz w:val="24"/>
          <w:szCs w:val="24"/>
        </w:rPr>
      </w:pPr>
      <w:r w:rsidRPr="0013337A">
        <w:rPr>
          <w:rFonts w:ascii="Arial" w:hAnsi="Arial" w:cs="Arial"/>
          <w:sz w:val="24"/>
          <w:szCs w:val="24"/>
        </w:rPr>
        <w:t>- заявление для предоставления муниципальной услуги (приложение 1 к Административному регламенту);</w:t>
      </w:r>
    </w:p>
    <w:p w:rsidR="00A85A2F" w:rsidRPr="0013337A" w:rsidRDefault="00A85A2F" w:rsidP="009041E6">
      <w:pPr>
        <w:spacing w:after="0"/>
        <w:ind w:firstLine="540"/>
        <w:jc w:val="both"/>
        <w:rPr>
          <w:rFonts w:ascii="Arial" w:hAnsi="Arial" w:cs="Arial"/>
          <w:sz w:val="24"/>
          <w:szCs w:val="24"/>
        </w:rPr>
      </w:pPr>
      <w:proofErr w:type="gramStart"/>
      <w:r w:rsidRPr="0013337A">
        <w:rPr>
          <w:rFonts w:ascii="Arial" w:hAnsi="Arial" w:cs="Arial"/>
          <w:sz w:val="24"/>
          <w:szCs w:val="24"/>
        </w:rPr>
        <w:t>- документы, подтверждающие состав семьи (документы, удостоверяющих личность, подтверждающие регистрацию по месту жительства (месту пребывания), свидетельства о государственной регистрации актов гражданского состояния: о рождении несовершеннолетних членов семьи, об усыновлении (удочерении), о браке (расторжении брака), перемене имени, решения судов о признании членом семьи, вселении (если таковые имеются);</w:t>
      </w:r>
      <w:proofErr w:type="gramEnd"/>
    </w:p>
    <w:p w:rsidR="00A85A2F" w:rsidRPr="0013337A" w:rsidRDefault="00A85A2F" w:rsidP="00A85A2F">
      <w:pPr>
        <w:ind w:firstLine="540"/>
        <w:jc w:val="both"/>
        <w:rPr>
          <w:rFonts w:ascii="Arial" w:hAnsi="Arial" w:cs="Arial"/>
          <w:sz w:val="24"/>
          <w:szCs w:val="24"/>
        </w:rPr>
      </w:pPr>
      <w:r w:rsidRPr="0013337A">
        <w:rPr>
          <w:rFonts w:ascii="Arial" w:hAnsi="Arial" w:cs="Arial"/>
          <w:sz w:val="24"/>
          <w:szCs w:val="24"/>
        </w:rPr>
        <w:t>- выписка из домовой книги и (или) копия лицевого счета, полученные по месту жительства в управляющей организации;</w:t>
      </w:r>
    </w:p>
    <w:p w:rsidR="00A85A2F" w:rsidRPr="0013337A" w:rsidRDefault="00A85A2F" w:rsidP="009041E6">
      <w:pPr>
        <w:spacing w:after="0"/>
        <w:ind w:firstLine="540"/>
        <w:jc w:val="both"/>
        <w:rPr>
          <w:rFonts w:ascii="Arial" w:hAnsi="Arial" w:cs="Arial"/>
          <w:sz w:val="24"/>
          <w:szCs w:val="24"/>
        </w:rPr>
      </w:pPr>
      <w:r w:rsidRPr="0013337A">
        <w:rPr>
          <w:rFonts w:ascii="Arial" w:hAnsi="Arial" w:cs="Arial"/>
          <w:sz w:val="24"/>
          <w:szCs w:val="24"/>
        </w:rPr>
        <w:lastRenderedPageBreak/>
        <w:t>- документы, подтверждающие право пользования жилым помещением, занимаемым заявителем и членами его семьи (договор или иной документ, подтверждающий право пользования жилым помещением);</w:t>
      </w:r>
    </w:p>
    <w:p w:rsidR="00A85A2F" w:rsidRPr="0013337A" w:rsidRDefault="00A85A2F" w:rsidP="009041E6">
      <w:pPr>
        <w:spacing w:after="0"/>
        <w:ind w:firstLine="540"/>
        <w:jc w:val="both"/>
        <w:rPr>
          <w:rFonts w:ascii="Arial" w:hAnsi="Arial" w:cs="Arial"/>
          <w:sz w:val="24"/>
          <w:szCs w:val="24"/>
        </w:rPr>
      </w:pPr>
      <w:r w:rsidRPr="0013337A">
        <w:rPr>
          <w:rFonts w:ascii="Arial" w:hAnsi="Arial" w:cs="Arial"/>
          <w:sz w:val="24"/>
          <w:szCs w:val="24"/>
        </w:rPr>
        <w:t>- выписка из технического паспорта, выданная организацией, осуществляющей государственный технический учет и техническую инвентаризацию объектов градостроительной деятельности (Тульский филиал ФГУП «</w:t>
      </w:r>
      <w:proofErr w:type="spellStart"/>
      <w:r w:rsidRPr="0013337A">
        <w:rPr>
          <w:rFonts w:ascii="Arial" w:hAnsi="Arial" w:cs="Arial"/>
          <w:sz w:val="24"/>
          <w:szCs w:val="24"/>
        </w:rPr>
        <w:t>Ростехинвентаризация</w:t>
      </w:r>
      <w:proofErr w:type="spellEnd"/>
      <w:r w:rsidRPr="0013337A">
        <w:rPr>
          <w:rFonts w:ascii="Arial" w:hAnsi="Arial" w:cs="Arial"/>
          <w:sz w:val="24"/>
          <w:szCs w:val="24"/>
        </w:rPr>
        <w:t xml:space="preserve"> – Федеральное БТИ»), для граждан, проживающих в домах, принадлежащих им на праве собственности;</w:t>
      </w:r>
    </w:p>
    <w:p w:rsidR="00A85A2F" w:rsidRPr="0013337A" w:rsidRDefault="00A85A2F" w:rsidP="009041E6">
      <w:pPr>
        <w:spacing w:after="0"/>
        <w:ind w:firstLine="540"/>
        <w:jc w:val="both"/>
        <w:rPr>
          <w:rFonts w:ascii="Arial" w:hAnsi="Arial" w:cs="Arial"/>
          <w:sz w:val="24"/>
          <w:szCs w:val="24"/>
        </w:rPr>
      </w:pPr>
      <w:r w:rsidRPr="0013337A">
        <w:rPr>
          <w:rFonts w:ascii="Arial" w:hAnsi="Arial" w:cs="Arial"/>
          <w:sz w:val="24"/>
          <w:szCs w:val="24"/>
        </w:rPr>
        <w:t>- справка из органа, осуществляющего государственный технический учет и техническую инвентаризацию объектов градостроительной деятельности (Тульский филиал ФГУП «</w:t>
      </w:r>
      <w:proofErr w:type="spellStart"/>
      <w:r w:rsidRPr="0013337A">
        <w:rPr>
          <w:rFonts w:ascii="Arial" w:hAnsi="Arial" w:cs="Arial"/>
          <w:sz w:val="24"/>
          <w:szCs w:val="24"/>
        </w:rPr>
        <w:t>Ростехинвентаризация</w:t>
      </w:r>
      <w:proofErr w:type="spellEnd"/>
      <w:r w:rsidRPr="0013337A">
        <w:rPr>
          <w:rFonts w:ascii="Arial" w:hAnsi="Arial" w:cs="Arial"/>
          <w:sz w:val="24"/>
          <w:szCs w:val="24"/>
        </w:rPr>
        <w:t xml:space="preserve"> – Федеральное БТИ»), о наличии (отсутствии) у гражданина-заявителя и членов его семьи жилого помещения на территории Тульской области;</w:t>
      </w:r>
    </w:p>
    <w:p w:rsidR="00A85A2F" w:rsidRPr="0013337A" w:rsidRDefault="00A85A2F" w:rsidP="009041E6">
      <w:pPr>
        <w:spacing w:after="0"/>
        <w:ind w:firstLine="709"/>
        <w:jc w:val="both"/>
        <w:rPr>
          <w:rFonts w:ascii="Arial" w:hAnsi="Arial" w:cs="Arial"/>
          <w:sz w:val="24"/>
          <w:szCs w:val="24"/>
        </w:rPr>
      </w:pPr>
      <w:r w:rsidRPr="0013337A">
        <w:rPr>
          <w:rFonts w:ascii="Arial" w:hAnsi="Arial" w:cs="Arial"/>
          <w:sz w:val="24"/>
          <w:szCs w:val="24"/>
        </w:rPr>
        <w:t>- медицинское заключение о тяжелой форме хронического заболевания заявителя или членов его семьи, при которой совместное проживание с ним в одной квартире невозможно (перечень соответствующих заболеваний устанавливается Правительством Российской Федерации);</w:t>
      </w:r>
    </w:p>
    <w:p w:rsidR="00A85A2F" w:rsidRPr="0013337A" w:rsidRDefault="00A85A2F" w:rsidP="009041E6">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2) Перечень документов, необходимых для предоставления муниципальной услуги, получаемых в рамках межведомственного информационного взаимодействия:</w:t>
      </w:r>
    </w:p>
    <w:p w:rsidR="00A85A2F" w:rsidRPr="0013337A" w:rsidRDefault="00A85A2F" w:rsidP="009041E6">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справка из органа, осуществляющего государственную регистрацию прав на недвижимое имущество и сделок с ним (Управление Федеральной службы государственной регистрации, кадастра и картографии по Тульской области), о наличии (отсутствии) у гражданина-заявителя и членов его семьи жилого помещения на территории Тульской области;</w:t>
      </w:r>
    </w:p>
    <w:p w:rsidR="00A85A2F" w:rsidRPr="0013337A" w:rsidRDefault="00A85A2F"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справка о доходе гражданина с учетом среднедушевого дохода семьи (о доходе одиноко проживающего гражданина) и стоимости имущества, находящегося в собственности членов его семьи и подлежащего налогообложению – при принятии на учет, как малоимущего,</w:t>
      </w:r>
    </w:p>
    <w:p w:rsidR="00A85A2F" w:rsidRPr="0013337A" w:rsidRDefault="00A85A2F" w:rsidP="009F5AF0">
      <w:pPr>
        <w:autoSpaceDE w:val="0"/>
        <w:autoSpaceDN w:val="0"/>
        <w:adjustRightInd w:val="0"/>
        <w:spacing w:after="0"/>
        <w:ind w:firstLine="709"/>
        <w:jc w:val="both"/>
        <w:outlineLvl w:val="1"/>
        <w:rPr>
          <w:rFonts w:ascii="Arial" w:hAnsi="Arial" w:cs="Arial"/>
          <w:sz w:val="24"/>
          <w:szCs w:val="24"/>
        </w:rPr>
      </w:pPr>
      <w:r w:rsidRPr="0013337A">
        <w:rPr>
          <w:rFonts w:ascii="Arial" w:hAnsi="Arial" w:cs="Arial"/>
          <w:sz w:val="24"/>
          <w:szCs w:val="24"/>
        </w:rPr>
        <w:t>- документы о признании в установленном порядке жилого помещения непригодным для проживания.</w:t>
      </w:r>
    </w:p>
    <w:p w:rsidR="00A85A2F" w:rsidRPr="0013337A" w:rsidRDefault="00A85A2F" w:rsidP="00A85A2F">
      <w:pPr>
        <w:pStyle w:val="ConsPlusNormal"/>
        <w:widowControl/>
        <w:tabs>
          <w:tab w:val="left" w:pos="1020"/>
        </w:tabs>
        <w:ind w:firstLine="851"/>
        <w:jc w:val="both"/>
        <w:rPr>
          <w:sz w:val="24"/>
          <w:szCs w:val="24"/>
        </w:rPr>
      </w:pPr>
      <w:r w:rsidRPr="0013337A">
        <w:rPr>
          <w:sz w:val="24"/>
          <w:szCs w:val="24"/>
        </w:rPr>
        <w:t>17. Указанные в подпункте 1 пункта 16 Административного регламента документы могут быть представлены заявителем в форме электронных документов, если данный способ подачи документов не запрещен действующим законодательством.</w:t>
      </w:r>
    </w:p>
    <w:p w:rsidR="00A85A2F" w:rsidRPr="0013337A" w:rsidRDefault="00A85A2F" w:rsidP="00A85A2F">
      <w:pPr>
        <w:pStyle w:val="ConsPlusNormal"/>
        <w:widowControl/>
        <w:tabs>
          <w:tab w:val="left" w:pos="1020"/>
        </w:tabs>
        <w:ind w:firstLine="851"/>
        <w:jc w:val="both"/>
        <w:rPr>
          <w:sz w:val="24"/>
          <w:szCs w:val="24"/>
        </w:rPr>
      </w:pPr>
      <w:r w:rsidRPr="0013337A">
        <w:rPr>
          <w:sz w:val="24"/>
          <w:szCs w:val="24"/>
        </w:rPr>
        <w:t xml:space="preserve">18. Заявитель вправе представить по собственной инициативе документы, необходимые для предоставления муниципальной услуги, получаемой Администрацией муниципального образования </w:t>
      </w:r>
      <w:proofErr w:type="gramStart"/>
      <w:r w:rsidR="009F5AF0">
        <w:rPr>
          <w:sz w:val="24"/>
          <w:szCs w:val="24"/>
        </w:rPr>
        <w:t>Горбачевское</w:t>
      </w:r>
      <w:proofErr w:type="gramEnd"/>
      <w:r w:rsidR="009F5AF0">
        <w:rPr>
          <w:sz w:val="24"/>
          <w:szCs w:val="24"/>
        </w:rPr>
        <w:t xml:space="preserve"> </w:t>
      </w:r>
      <w:r w:rsidRPr="0013337A">
        <w:rPr>
          <w:sz w:val="24"/>
          <w:szCs w:val="24"/>
        </w:rPr>
        <w:t>Плавского района в рамках межведомственного информационного взаимодействия.</w:t>
      </w:r>
    </w:p>
    <w:p w:rsidR="00A85A2F" w:rsidRPr="0013337A" w:rsidRDefault="00A85A2F" w:rsidP="00A85A2F">
      <w:pPr>
        <w:pStyle w:val="ConsPlusNormal"/>
        <w:widowControl/>
        <w:tabs>
          <w:tab w:val="left" w:pos="1020"/>
        </w:tabs>
        <w:ind w:firstLine="851"/>
        <w:jc w:val="both"/>
        <w:rPr>
          <w:sz w:val="24"/>
          <w:szCs w:val="24"/>
        </w:rPr>
      </w:pPr>
      <w:r w:rsidRPr="0013337A">
        <w:rPr>
          <w:sz w:val="24"/>
          <w:szCs w:val="24"/>
        </w:rPr>
        <w:t xml:space="preserve">19. </w:t>
      </w:r>
      <w:proofErr w:type="gramStart"/>
      <w:r w:rsidRPr="0013337A">
        <w:rPr>
          <w:sz w:val="24"/>
          <w:szCs w:val="24"/>
        </w:rPr>
        <w:t xml:space="preserve">Заявитель (его представитель) при личном обращении в Администрацию муниципального образования </w:t>
      </w:r>
      <w:r w:rsidR="009F5AF0">
        <w:rPr>
          <w:sz w:val="24"/>
          <w:szCs w:val="24"/>
        </w:rPr>
        <w:t xml:space="preserve">Горбачевское </w:t>
      </w:r>
      <w:r w:rsidRPr="0013337A">
        <w:rPr>
          <w:sz w:val="24"/>
          <w:szCs w:val="24"/>
        </w:rPr>
        <w:t xml:space="preserve">Плавского района представляет подлинники и копии документов, необходимых для предоставления муниципальной услуги, обязанность по предоставлению которых возложена на заявителя, действительные на дату обращения в Администрацию муниципального образования </w:t>
      </w:r>
      <w:r w:rsidR="009F5AF0">
        <w:rPr>
          <w:sz w:val="24"/>
          <w:szCs w:val="24"/>
        </w:rPr>
        <w:t xml:space="preserve">Горбачевское </w:t>
      </w:r>
      <w:r w:rsidRPr="0013337A">
        <w:rPr>
          <w:sz w:val="24"/>
          <w:szCs w:val="24"/>
        </w:rPr>
        <w:t>Плавского района, подтверждающие его право на принятие на учет в качестве нуждающегося в жилом помещении.</w:t>
      </w:r>
      <w:proofErr w:type="gramEnd"/>
      <w:r w:rsidRPr="0013337A">
        <w:rPr>
          <w:sz w:val="24"/>
          <w:szCs w:val="24"/>
        </w:rPr>
        <w:t xml:space="preserve"> При предоставлении документов, обязанность по предоставлению которых возложена на заявителя, в форме электронных документов заявителем осуществляется подача документов посредством информационно - телекоммуникационной сети </w:t>
      </w:r>
      <w:r w:rsidRPr="0013337A">
        <w:rPr>
          <w:sz w:val="24"/>
          <w:szCs w:val="24"/>
        </w:rPr>
        <w:lastRenderedPageBreak/>
        <w:t>Интернет с использованием универсальной электронной карты, а также электронных приложений универсальной электронной карты.</w:t>
      </w:r>
    </w:p>
    <w:p w:rsidR="00A85A2F" w:rsidRPr="0013337A" w:rsidRDefault="00A85A2F" w:rsidP="009F5AF0">
      <w:pPr>
        <w:autoSpaceDE w:val="0"/>
        <w:autoSpaceDN w:val="0"/>
        <w:adjustRightInd w:val="0"/>
        <w:spacing w:after="0"/>
        <w:ind w:firstLine="709"/>
        <w:jc w:val="both"/>
        <w:outlineLvl w:val="1"/>
        <w:rPr>
          <w:rFonts w:ascii="Arial" w:eastAsia="Calibri" w:hAnsi="Arial" w:cs="Arial"/>
          <w:sz w:val="24"/>
          <w:szCs w:val="24"/>
        </w:rPr>
      </w:pPr>
      <w:r w:rsidRPr="0013337A">
        <w:rPr>
          <w:rFonts w:ascii="Arial" w:hAnsi="Arial" w:cs="Arial"/>
          <w:sz w:val="24"/>
          <w:szCs w:val="24"/>
        </w:rPr>
        <w:t xml:space="preserve">20. Администрация муниципального образования </w:t>
      </w:r>
      <w:proofErr w:type="gramStart"/>
      <w:r w:rsidR="009F5AF0">
        <w:rPr>
          <w:rFonts w:ascii="Arial" w:hAnsi="Arial" w:cs="Arial"/>
          <w:sz w:val="24"/>
          <w:szCs w:val="24"/>
        </w:rPr>
        <w:t>Горбачевское</w:t>
      </w:r>
      <w:proofErr w:type="gramEnd"/>
      <w:r w:rsidR="009F5AF0">
        <w:rPr>
          <w:rFonts w:ascii="Arial" w:hAnsi="Arial" w:cs="Arial"/>
          <w:sz w:val="24"/>
          <w:szCs w:val="24"/>
        </w:rPr>
        <w:t xml:space="preserve"> </w:t>
      </w:r>
      <w:r w:rsidRPr="0013337A">
        <w:rPr>
          <w:rFonts w:ascii="Arial" w:hAnsi="Arial" w:cs="Arial"/>
          <w:sz w:val="24"/>
          <w:szCs w:val="24"/>
        </w:rPr>
        <w:t xml:space="preserve">Плавского района </w:t>
      </w:r>
      <w:r w:rsidRPr="0013337A">
        <w:rPr>
          <w:rFonts w:ascii="Arial" w:eastAsia="Calibri" w:hAnsi="Arial" w:cs="Arial"/>
          <w:sz w:val="24"/>
          <w:szCs w:val="24"/>
        </w:rPr>
        <w:t>не вправе требовать от заявителя:</w:t>
      </w:r>
    </w:p>
    <w:p w:rsidR="00A85A2F" w:rsidRPr="0013337A" w:rsidRDefault="00A85A2F" w:rsidP="009F5AF0">
      <w:pPr>
        <w:autoSpaceDE w:val="0"/>
        <w:autoSpaceDN w:val="0"/>
        <w:adjustRightInd w:val="0"/>
        <w:spacing w:after="0"/>
        <w:ind w:firstLine="709"/>
        <w:jc w:val="both"/>
        <w:outlineLvl w:val="1"/>
        <w:rPr>
          <w:rFonts w:ascii="Arial" w:eastAsia="Calibri" w:hAnsi="Arial" w:cs="Arial"/>
          <w:sz w:val="24"/>
          <w:szCs w:val="24"/>
        </w:rPr>
      </w:pPr>
      <w:r w:rsidRPr="0013337A">
        <w:rPr>
          <w:rFonts w:ascii="Arial" w:eastAsia="Calibri" w:hAnsi="Arial" w:cs="Arial"/>
          <w:sz w:val="24"/>
          <w:szCs w:val="24"/>
        </w:rPr>
        <w:t>-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A85A2F" w:rsidRPr="0013337A" w:rsidRDefault="00A85A2F" w:rsidP="009F5AF0">
      <w:pPr>
        <w:autoSpaceDE w:val="0"/>
        <w:autoSpaceDN w:val="0"/>
        <w:adjustRightInd w:val="0"/>
        <w:spacing w:after="0"/>
        <w:ind w:firstLine="709"/>
        <w:jc w:val="both"/>
        <w:outlineLvl w:val="1"/>
        <w:rPr>
          <w:rFonts w:ascii="Arial" w:eastAsia="Calibri" w:hAnsi="Arial" w:cs="Arial"/>
          <w:sz w:val="24"/>
          <w:szCs w:val="24"/>
        </w:rPr>
      </w:pPr>
      <w:proofErr w:type="gramStart"/>
      <w:r w:rsidRPr="0013337A">
        <w:rPr>
          <w:rFonts w:ascii="Arial" w:eastAsia="Calibri" w:hAnsi="Arial" w:cs="Arial"/>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Администрации муниципального образования </w:t>
      </w:r>
      <w:r w:rsidR="009F5AF0">
        <w:rPr>
          <w:rFonts w:ascii="Arial" w:hAnsi="Arial" w:cs="Arial"/>
          <w:sz w:val="24"/>
          <w:szCs w:val="24"/>
        </w:rPr>
        <w:t xml:space="preserve">Горбачевское </w:t>
      </w:r>
      <w:r w:rsidRPr="0013337A">
        <w:rPr>
          <w:rFonts w:ascii="Arial" w:eastAsia="Calibri" w:hAnsi="Arial" w:cs="Arial"/>
          <w:sz w:val="24"/>
          <w:szCs w:val="24"/>
        </w:rPr>
        <w:t>Плавского</w:t>
      </w:r>
      <w:proofErr w:type="gramEnd"/>
      <w:r w:rsidRPr="0013337A">
        <w:rPr>
          <w:rFonts w:ascii="Arial" w:eastAsia="Calibri" w:hAnsi="Arial" w:cs="Arial"/>
          <w:sz w:val="24"/>
          <w:szCs w:val="24"/>
        </w:rPr>
        <w:t xml:space="preserve"> района.</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21. Перечень оснований для отказа в приеме документов, необходимых для предоставления муниципальной услуги</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Документы, необходимые для предоставления муниципальной услуги, подлежат обязательному приему.</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22. Перечень оснований для отказа в предоставлении муниципальной услуги включает следующие случаи:</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xml:space="preserve">- обращение ненадлежащего лица </w:t>
      </w:r>
      <w:proofErr w:type="gramStart"/>
      <w:r w:rsidRPr="0013337A">
        <w:rPr>
          <w:rFonts w:ascii="Arial" w:hAnsi="Arial" w:cs="Arial"/>
          <w:sz w:val="24"/>
          <w:szCs w:val="24"/>
        </w:rPr>
        <w:t>с заявлением о постановке на учет в качестве нуждающегося в жилом помещении</w:t>
      </w:r>
      <w:proofErr w:type="gramEnd"/>
      <w:r w:rsidRPr="0013337A">
        <w:rPr>
          <w:rFonts w:ascii="Arial" w:hAnsi="Arial" w:cs="Arial"/>
          <w:sz w:val="24"/>
          <w:szCs w:val="24"/>
        </w:rPr>
        <w:t>;</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представление заявителем документов, не соответствующих по форме и содержанию требованиям, необходимым для предоставления муниципальной услуги, а также утративших юридическую силу документов;</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если текст заявления (либо документов, приложенных к нему) не поддается прочтению;</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если в заявлении содержится вопрос, на который заявителю многократно давались письменные ответы по существу в связи с ранее направляемыми заявлениями, и при этом в не приводятся новые доводы или обстоятельства, может быть принято решение о безосновательности очередного обращения и прекращении переписки с заявителем по данному вопросу, о чем уведомляется заявитель;</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xml:space="preserve">- непредставление или неполное представление документов, необходимых для предоставления муниципальной услуги, определенных настоящим административным регламентом, </w:t>
      </w:r>
      <w:r w:rsidRPr="0013337A">
        <w:rPr>
          <w:rFonts w:ascii="Arial" w:eastAsia="Calibri" w:hAnsi="Arial" w:cs="Arial"/>
          <w:sz w:val="24"/>
          <w:szCs w:val="24"/>
        </w:rPr>
        <w:t>обязанность по представлению которых возложена на заявителя</w:t>
      </w:r>
      <w:r w:rsidRPr="0013337A">
        <w:rPr>
          <w:rFonts w:ascii="Arial" w:hAnsi="Arial" w:cs="Arial"/>
          <w:sz w:val="24"/>
          <w:szCs w:val="24"/>
        </w:rPr>
        <w:t>;</w:t>
      </w:r>
    </w:p>
    <w:p w:rsidR="00A85A2F" w:rsidRPr="0013337A" w:rsidRDefault="00A85A2F" w:rsidP="009F5AF0">
      <w:pPr>
        <w:autoSpaceDE w:val="0"/>
        <w:autoSpaceDN w:val="0"/>
        <w:adjustRightInd w:val="0"/>
        <w:spacing w:after="0"/>
        <w:ind w:firstLine="709"/>
        <w:jc w:val="both"/>
        <w:outlineLvl w:val="0"/>
        <w:rPr>
          <w:rFonts w:ascii="Arial" w:hAnsi="Arial" w:cs="Arial"/>
          <w:sz w:val="24"/>
          <w:szCs w:val="24"/>
        </w:rPr>
      </w:pPr>
      <w:r w:rsidRPr="0013337A">
        <w:rPr>
          <w:rFonts w:ascii="Arial" w:hAnsi="Arial" w:cs="Arial"/>
          <w:sz w:val="24"/>
          <w:szCs w:val="24"/>
        </w:rPr>
        <w:t>- представление недостоверных документов и сведений,</w:t>
      </w:r>
      <w:r w:rsidRPr="0013337A">
        <w:rPr>
          <w:rFonts w:ascii="Arial" w:eastAsia="Calibri" w:hAnsi="Arial" w:cs="Arial"/>
          <w:sz w:val="24"/>
          <w:szCs w:val="24"/>
        </w:rPr>
        <w:t xml:space="preserve"> обязанность по представлению которых возложена на заявителя</w:t>
      </w:r>
      <w:r w:rsidRPr="0013337A">
        <w:rPr>
          <w:rFonts w:ascii="Arial" w:hAnsi="Arial" w:cs="Arial"/>
          <w:sz w:val="24"/>
          <w:szCs w:val="24"/>
        </w:rPr>
        <w:t>;</w:t>
      </w:r>
    </w:p>
    <w:p w:rsidR="00A85A2F" w:rsidRPr="0013337A" w:rsidRDefault="00A85A2F" w:rsidP="009F5AF0">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представление документов, которые не содержат оснований для принятия на учет в качестве нуждающегося в жилом помещении;</w:t>
      </w:r>
    </w:p>
    <w:p w:rsidR="00A85A2F" w:rsidRPr="0013337A" w:rsidRDefault="00A85A2F" w:rsidP="00A85A2F">
      <w:pPr>
        <w:pStyle w:val="ConsPlusNormal"/>
        <w:widowControl/>
        <w:ind w:firstLine="709"/>
        <w:jc w:val="both"/>
        <w:rPr>
          <w:sz w:val="24"/>
          <w:szCs w:val="24"/>
        </w:rPr>
      </w:pPr>
      <w:r w:rsidRPr="0013337A">
        <w:rPr>
          <w:sz w:val="24"/>
          <w:szCs w:val="24"/>
        </w:rPr>
        <w:t>- подача заявителем письменного заявления, в том числе в электронной форме, об отказе  в предоставлении муниципальной услуги.</w:t>
      </w:r>
    </w:p>
    <w:p w:rsidR="00A85A2F" w:rsidRPr="0013337A" w:rsidRDefault="00A85A2F" w:rsidP="00A85A2F">
      <w:pPr>
        <w:pStyle w:val="ConsPlusNormal"/>
        <w:widowControl/>
        <w:ind w:firstLine="709"/>
        <w:jc w:val="both"/>
        <w:rPr>
          <w:rFonts w:eastAsia="Calibri"/>
          <w:sz w:val="24"/>
          <w:szCs w:val="24"/>
        </w:rPr>
      </w:pPr>
      <w:r w:rsidRPr="0013337A">
        <w:rPr>
          <w:sz w:val="24"/>
          <w:szCs w:val="24"/>
        </w:rPr>
        <w:lastRenderedPageBreak/>
        <w:t xml:space="preserve">23. </w:t>
      </w:r>
      <w:r w:rsidRPr="0013337A">
        <w:rPr>
          <w:rFonts w:eastAsia="Calibri"/>
          <w:sz w:val="24"/>
          <w:szCs w:val="24"/>
        </w:rPr>
        <w:t>В случаях, если к заявлению приложены не все необходимые документы, обязанность по представлению которых возложена на заявителя, заявителю разъясняется, какие документы он должен представить дополнительно.</w:t>
      </w:r>
    </w:p>
    <w:p w:rsidR="00A85A2F" w:rsidRPr="0013337A" w:rsidRDefault="00A85A2F" w:rsidP="00A85A2F">
      <w:pPr>
        <w:pStyle w:val="ConsPlusNormal"/>
        <w:widowControl/>
        <w:ind w:firstLine="709"/>
        <w:jc w:val="both"/>
        <w:rPr>
          <w:sz w:val="24"/>
          <w:szCs w:val="24"/>
        </w:rPr>
      </w:pPr>
      <w:r w:rsidRPr="0013337A">
        <w:rPr>
          <w:sz w:val="24"/>
          <w:szCs w:val="24"/>
        </w:rPr>
        <w:t>24. Муниципальная услуга предоставляется бесплатно.</w:t>
      </w:r>
    </w:p>
    <w:p w:rsidR="00A85A2F" w:rsidRPr="0013337A" w:rsidRDefault="00A85A2F" w:rsidP="00A85A2F">
      <w:pPr>
        <w:pStyle w:val="ConsPlusNormal"/>
        <w:widowControl/>
        <w:ind w:firstLine="709"/>
        <w:jc w:val="both"/>
        <w:rPr>
          <w:sz w:val="24"/>
          <w:szCs w:val="24"/>
        </w:rPr>
      </w:pPr>
      <w:r w:rsidRPr="0013337A">
        <w:rPr>
          <w:sz w:val="24"/>
          <w:szCs w:val="24"/>
        </w:rPr>
        <w:t>25. Максимальный срок ожидания в очереди при подаче заявления о предоставлении муниципальной услуги составляет 30 минут.</w:t>
      </w:r>
    </w:p>
    <w:p w:rsidR="00A85A2F" w:rsidRPr="0013337A" w:rsidRDefault="00A85A2F" w:rsidP="00A85A2F">
      <w:pPr>
        <w:pStyle w:val="ConsPlusNormal"/>
        <w:widowControl/>
        <w:ind w:firstLine="709"/>
        <w:jc w:val="both"/>
        <w:rPr>
          <w:sz w:val="24"/>
          <w:szCs w:val="24"/>
        </w:rPr>
      </w:pPr>
      <w:r w:rsidRPr="0013337A">
        <w:rPr>
          <w:sz w:val="24"/>
          <w:szCs w:val="24"/>
        </w:rPr>
        <w:t>26. Максимальный срок ожидания в очереди при получении результата предоставления муниципальной услуги составляет 30 минут.</w:t>
      </w:r>
    </w:p>
    <w:p w:rsidR="00A85A2F" w:rsidRPr="0013337A" w:rsidRDefault="00A85A2F" w:rsidP="00A85A2F">
      <w:pPr>
        <w:pStyle w:val="ConsPlusNormal"/>
        <w:widowControl/>
        <w:ind w:firstLine="709"/>
        <w:jc w:val="both"/>
        <w:rPr>
          <w:sz w:val="24"/>
          <w:szCs w:val="24"/>
        </w:rPr>
      </w:pPr>
      <w:r w:rsidRPr="0013337A">
        <w:rPr>
          <w:sz w:val="24"/>
          <w:szCs w:val="24"/>
        </w:rPr>
        <w:t>27. Максимальный срок регистрации заявления составляет не более 15 минут на одно заявление.</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28. Помещения, в которых осуществляется предоставление муниципальной услуги, должно соответствовать санитарно-эпидемиологическим и санитарно-гигиеническим требованиям.</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Для ожидания приема заявителям отводятся места, оборудованные стульями, столами для возможности заполнения документов.</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Рабочие места специалистов, предоставляющих муниципальную услугу, должны быть оборудованы средствами вычислительной техники (компьютерами), оргтехникой, средствами связи.</w:t>
      </w:r>
    </w:p>
    <w:p w:rsidR="00A85A2F" w:rsidRPr="0013337A" w:rsidRDefault="00A85A2F" w:rsidP="0078685D">
      <w:pPr>
        <w:shd w:val="clear" w:color="auto" w:fill="FFFFFF"/>
        <w:tabs>
          <w:tab w:val="left" w:pos="1308"/>
        </w:tabs>
        <w:autoSpaceDE w:val="0"/>
        <w:autoSpaceDN w:val="0"/>
        <w:adjustRightInd w:val="0"/>
        <w:spacing w:after="0"/>
        <w:ind w:firstLine="709"/>
        <w:jc w:val="both"/>
        <w:rPr>
          <w:rFonts w:ascii="Arial" w:hAnsi="Arial" w:cs="Arial"/>
          <w:b/>
          <w:bCs/>
          <w:sz w:val="24"/>
          <w:szCs w:val="24"/>
        </w:rPr>
      </w:pPr>
      <w:r w:rsidRPr="0013337A">
        <w:rPr>
          <w:rFonts w:ascii="Arial" w:hAnsi="Arial" w:cs="Arial"/>
          <w:sz w:val="24"/>
          <w:szCs w:val="24"/>
        </w:rPr>
        <w:t xml:space="preserve">29. </w:t>
      </w:r>
      <w:proofErr w:type="gramStart"/>
      <w:r w:rsidRPr="0013337A">
        <w:rPr>
          <w:rFonts w:ascii="Arial" w:hAnsi="Arial" w:cs="Arial"/>
          <w:sz w:val="24"/>
          <w:szCs w:val="24"/>
        </w:rPr>
        <w:t xml:space="preserve">Информационная табличка, содержащая сведения о полном наименовании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размещена рядом с входом в здание, на хорошо просматриваемом посетителями месте.</w:t>
      </w:r>
      <w:proofErr w:type="gramEnd"/>
    </w:p>
    <w:p w:rsidR="00A85A2F" w:rsidRPr="0013337A" w:rsidRDefault="00A85A2F" w:rsidP="0078685D">
      <w:pPr>
        <w:shd w:val="clear" w:color="auto" w:fill="FFFFFF"/>
        <w:tabs>
          <w:tab w:val="left" w:pos="1308"/>
        </w:tabs>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30. Фасад здания, в котором размещается помещение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оборудован осветительными приборами.</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31. Обеспечение условий для реализации права заявителя при рассмотрении заявления.</w:t>
      </w:r>
    </w:p>
    <w:p w:rsidR="00A85A2F" w:rsidRPr="0013337A" w:rsidRDefault="00A85A2F" w:rsidP="0078685D">
      <w:pPr>
        <w:shd w:val="clear" w:color="auto" w:fill="FFFFFF"/>
        <w:autoSpaceDE w:val="0"/>
        <w:autoSpaceDN w:val="0"/>
        <w:adjustRightInd w:val="0"/>
        <w:spacing w:after="0"/>
        <w:ind w:left="709"/>
        <w:jc w:val="both"/>
        <w:rPr>
          <w:rFonts w:ascii="Arial" w:hAnsi="Arial" w:cs="Arial"/>
          <w:sz w:val="24"/>
          <w:szCs w:val="24"/>
        </w:rPr>
      </w:pPr>
      <w:r w:rsidRPr="0013337A">
        <w:rPr>
          <w:rFonts w:ascii="Arial" w:hAnsi="Arial" w:cs="Arial"/>
          <w:sz w:val="24"/>
          <w:szCs w:val="24"/>
        </w:rPr>
        <w:t>Заявитель на стадии рассмотрения его заявления имеет право:</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представлять дополнительные документы и материалы по рассматриваемому заявлению либо обращаться с просьбой об их истребовании, а также отозвать свое заявление;</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обжаловать действия (бездействие) должностных лиц, связанные с рассмотрением заявления, в Администрации и/или судебном порядке.</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Исполнитель муниципальной услуги обеспечивает объективное, всестороннее и своевременное рассмотрение заявления.</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32. Количество взаимодействий заявителя с должностными лицами при предоставлении муниципальной услуги и их продолжительность.</w:t>
      </w:r>
    </w:p>
    <w:p w:rsidR="00A85A2F" w:rsidRPr="0013337A" w:rsidRDefault="00A85A2F" w:rsidP="0078685D">
      <w:pPr>
        <w:shd w:val="clear" w:color="auto" w:fill="FFFFFF"/>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При предоставлении муниципальной услуги заявитель взаимодействует с должностными лицами 2 раза: при подаче заявления (в случае личной подачи заявления) и при получении результата предоставления муниципальной услуги (в случае личного получения результата). Максимальная продолжительность взаимодействий заявителя с </w:t>
      </w:r>
      <w:proofErr w:type="gramStart"/>
      <w:r w:rsidRPr="0013337A">
        <w:rPr>
          <w:rFonts w:ascii="Arial" w:hAnsi="Arial" w:cs="Arial"/>
          <w:sz w:val="24"/>
          <w:szCs w:val="24"/>
        </w:rPr>
        <w:t>должностными</w:t>
      </w:r>
      <w:proofErr w:type="gramEnd"/>
      <w:r w:rsidRPr="0013337A">
        <w:rPr>
          <w:rFonts w:ascii="Arial" w:hAnsi="Arial" w:cs="Arial"/>
          <w:sz w:val="24"/>
          <w:szCs w:val="24"/>
        </w:rPr>
        <w:t xml:space="preserve"> лицам при предоставлении муниципальной услуги – 20 минут.</w:t>
      </w:r>
    </w:p>
    <w:p w:rsidR="00A85A2F" w:rsidRPr="0013337A" w:rsidRDefault="00A85A2F" w:rsidP="00A85A2F">
      <w:pPr>
        <w:shd w:val="clear" w:color="auto" w:fill="FFFFFF"/>
        <w:autoSpaceDE w:val="0"/>
        <w:autoSpaceDN w:val="0"/>
        <w:adjustRightInd w:val="0"/>
        <w:ind w:firstLine="709"/>
        <w:jc w:val="both"/>
        <w:rPr>
          <w:rFonts w:ascii="Arial" w:hAnsi="Arial" w:cs="Arial"/>
          <w:sz w:val="24"/>
          <w:szCs w:val="24"/>
        </w:rPr>
      </w:pPr>
      <w:r w:rsidRPr="0013337A">
        <w:rPr>
          <w:rFonts w:ascii="Arial" w:hAnsi="Arial" w:cs="Arial"/>
          <w:sz w:val="24"/>
          <w:szCs w:val="24"/>
        </w:rPr>
        <w:t>33.</w:t>
      </w:r>
      <w:r w:rsidRPr="0013337A">
        <w:rPr>
          <w:rFonts w:ascii="Arial" w:hAnsi="Arial" w:cs="Arial"/>
          <w:color w:val="FF0000"/>
          <w:sz w:val="24"/>
          <w:szCs w:val="24"/>
        </w:rPr>
        <w:t xml:space="preserve"> </w:t>
      </w:r>
      <w:r w:rsidRPr="0013337A">
        <w:rPr>
          <w:rFonts w:ascii="Arial" w:hAnsi="Arial" w:cs="Arial"/>
          <w:sz w:val="24"/>
          <w:szCs w:val="24"/>
        </w:rPr>
        <w:t>Показатели доступности и качества муниципальной услуги должны быть не менее:</w:t>
      </w:r>
    </w:p>
    <w:p w:rsidR="00A85A2F" w:rsidRPr="0013337A" w:rsidRDefault="00A85A2F" w:rsidP="0078685D">
      <w:pPr>
        <w:tabs>
          <w:tab w:val="left" w:pos="4140"/>
        </w:tabs>
        <w:spacing w:after="0"/>
        <w:ind w:firstLine="720"/>
        <w:jc w:val="both"/>
        <w:rPr>
          <w:rFonts w:ascii="Arial" w:hAnsi="Arial" w:cs="Arial"/>
          <w:sz w:val="24"/>
          <w:szCs w:val="24"/>
        </w:rPr>
      </w:pPr>
      <w:bookmarkStart w:id="0" w:name="sub_12191"/>
      <w:r w:rsidRPr="0013337A">
        <w:rPr>
          <w:rFonts w:ascii="Arial" w:hAnsi="Arial" w:cs="Arial"/>
          <w:sz w:val="24"/>
          <w:szCs w:val="24"/>
        </w:rPr>
        <w:lastRenderedPageBreak/>
        <w:t xml:space="preserve">33.1. </w:t>
      </w:r>
      <w:r w:rsidR="0078685D">
        <w:rPr>
          <w:rFonts w:ascii="Arial" w:hAnsi="Arial" w:cs="Arial"/>
          <w:sz w:val="24"/>
          <w:szCs w:val="24"/>
        </w:rPr>
        <w:t>У</w:t>
      </w:r>
      <w:r w:rsidRPr="0013337A">
        <w:rPr>
          <w:rFonts w:ascii="Arial" w:hAnsi="Arial" w:cs="Arial"/>
          <w:sz w:val="24"/>
          <w:szCs w:val="24"/>
        </w:rPr>
        <w:t xml:space="preserve">довлетворенность </w:t>
      </w:r>
      <w:hyperlink w:anchor="sub_10024" w:history="1">
        <w:r w:rsidRPr="0078685D">
          <w:rPr>
            <w:rStyle w:val="a7"/>
            <w:rFonts w:ascii="Arial" w:hAnsi="Arial" w:cs="Arial"/>
            <w:color w:val="auto"/>
            <w:sz w:val="24"/>
            <w:szCs w:val="24"/>
          </w:rPr>
          <w:t>заявителей</w:t>
        </w:r>
      </w:hyperlink>
      <w:r w:rsidRPr="0078685D">
        <w:rPr>
          <w:rFonts w:ascii="Arial" w:hAnsi="Arial" w:cs="Arial"/>
          <w:sz w:val="24"/>
          <w:szCs w:val="24"/>
        </w:rPr>
        <w:t xml:space="preserve"> </w:t>
      </w:r>
      <w:r w:rsidRPr="0013337A">
        <w:rPr>
          <w:rFonts w:ascii="Arial" w:hAnsi="Arial" w:cs="Arial"/>
          <w:sz w:val="24"/>
          <w:szCs w:val="24"/>
        </w:rPr>
        <w:t>качеством и полнотой предоставляемой информации о порядке и условиях получения муниципальной услуги посредством:</w:t>
      </w:r>
    </w:p>
    <w:bookmarkEnd w:id="0"/>
    <w:p w:rsidR="00A85A2F" w:rsidRPr="0013337A" w:rsidRDefault="00A85A2F" w:rsidP="0078685D">
      <w:pPr>
        <w:spacing w:after="0"/>
        <w:ind w:firstLine="720"/>
        <w:jc w:val="both"/>
        <w:rPr>
          <w:rFonts w:ascii="Arial" w:hAnsi="Arial" w:cs="Arial"/>
          <w:sz w:val="24"/>
          <w:szCs w:val="24"/>
        </w:rPr>
      </w:pPr>
      <w:r w:rsidRPr="0013337A">
        <w:rPr>
          <w:rFonts w:ascii="Arial" w:hAnsi="Arial" w:cs="Arial"/>
          <w:sz w:val="24"/>
          <w:szCs w:val="24"/>
        </w:rPr>
        <w:t>- телефонной связи (предоставление по запросу, обращению) - 100% (от числа запросов, обращений);</w:t>
      </w:r>
    </w:p>
    <w:p w:rsidR="00A85A2F" w:rsidRPr="0013337A" w:rsidRDefault="00A85A2F" w:rsidP="0078685D">
      <w:pPr>
        <w:spacing w:after="0"/>
        <w:ind w:firstLine="720"/>
        <w:jc w:val="both"/>
        <w:rPr>
          <w:rFonts w:ascii="Arial" w:hAnsi="Arial" w:cs="Arial"/>
          <w:sz w:val="24"/>
          <w:szCs w:val="24"/>
        </w:rPr>
      </w:pPr>
      <w:r w:rsidRPr="0013337A">
        <w:rPr>
          <w:rFonts w:ascii="Arial" w:hAnsi="Arial" w:cs="Arial"/>
          <w:sz w:val="24"/>
          <w:szCs w:val="24"/>
        </w:rPr>
        <w:t>- почтовой связи, в том числе электронной почты (предоставление по запросу, обращению) - 100% (от числа запросов, обращений);</w:t>
      </w:r>
    </w:p>
    <w:p w:rsidR="00A85A2F" w:rsidRPr="0013337A" w:rsidRDefault="00A85A2F" w:rsidP="0078685D">
      <w:pPr>
        <w:spacing w:after="0"/>
        <w:ind w:firstLine="720"/>
        <w:jc w:val="both"/>
        <w:rPr>
          <w:rFonts w:ascii="Arial" w:hAnsi="Arial" w:cs="Arial"/>
          <w:sz w:val="24"/>
          <w:szCs w:val="24"/>
        </w:rPr>
      </w:pPr>
      <w:r w:rsidRPr="0013337A">
        <w:rPr>
          <w:rFonts w:ascii="Arial" w:hAnsi="Arial" w:cs="Arial"/>
          <w:sz w:val="24"/>
          <w:szCs w:val="24"/>
        </w:rPr>
        <w:t>- размещения информации на стендах в местах предоставления муниципальной услуги, иных отведенных для этих целей местах - 100%;</w:t>
      </w:r>
    </w:p>
    <w:p w:rsidR="00A85A2F" w:rsidRPr="0013337A" w:rsidRDefault="00A85A2F" w:rsidP="0078685D">
      <w:pPr>
        <w:spacing w:after="0"/>
        <w:ind w:firstLine="720"/>
        <w:jc w:val="both"/>
        <w:rPr>
          <w:rFonts w:ascii="Arial" w:hAnsi="Arial" w:cs="Arial"/>
          <w:sz w:val="24"/>
          <w:szCs w:val="24"/>
        </w:rPr>
      </w:pPr>
      <w:r w:rsidRPr="0013337A">
        <w:rPr>
          <w:rFonts w:ascii="Arial" w:hAnsi="Arial" w:cs="Arial"/>
          <w:sz w:val="24"/>
          <w:szCs w:val="24"/>
        </w:rPr>
        <w:t xml:space="preserve">- на официальном сайте муниципального образования </w:t>
      </w:r>
      <w:proofErr w:type="gramStart"/>
      <w:r w:rsidR="00ED646E">
        <w:rPr>
          <w:rFonts w:ascii="Arial" w:hAnsi="Arial" w:cs="Arial"/>
          <w:sz w:val="24"/>
          <w:szCs w:val="24"/>
        </w:rPr>
        <w:t>Горбачевское</w:t>
      </w:r>
      <w:proofErr w:type="gramEnd"/>
      <w:r w:rsidR="00ED646E">
        <w:rPr>
          <w:rFonts w:ascii="Arial" w:hAnsi="Arial" w:cs="Arial"/>
          <w:sz w:val="24"/>
          <w:szCs w:val="24"/>
        </w:rPr>
        <w:t xml:space="preserve"> </w:t>
      </w:r>
      <w:r w:rsidRPr="0013337A">
        <w:rPr>
          <w:rFonts w:ascii="Arial" w:hAnsi="Arial" w:cs="Arial"/>
          <w:sz w:val="24"/>
          <w:szCs w:val="24"/>
        </w:rPr>
        <w:t>Плавского района - 100%;</w:t>
      </w:r>
    </w:p>
    <w:p w:rsidR="00A85A2F" w:rsidRPr="0013337A" w:rsidRDefault="00A85A2F" w:rsidP="0078685D">
      <w:pPr>
        <w:spacing w:after="0"/>
        <w:ind w:firstLine="720"/>
        <w:jc w:val="both"/>
        <w:rPr>
          <w:rFonts w:ascii="Arial" w:hAnsi="Arial" w:cs="Arial"/>
          <w:sz w:val="24"/>
          <w:szCs w:val="24"/>
        </w:rPr>
      </w:pPr>
      <w:r w:rsidRPr="0013337A">
        <w:rPr>
          <w:rFonts w:ascii="Arial" w:hAnsi="Arial" w:cs="Arial"/>
          <w:sz w:val="24"/>
          <w:szCs w:val="24"/>
        </w:rPr>
        <w:t>- обнародование (опубликование) информации в средствах массовой информации - 100%;</w:t>
      </w:r>
    </w:p>
    <w:p w:rsidR="00A85A2F" w:rsidRPr="0013337A" w:rsidRDefault="00A85A2F" w:rsidP="0078685D">
      <w:pPr>
        <w:spacing w:after="0"/>
        <w:ind w:firstLine="720"/>
        <w:jc w:val="both"/>
        <w:rPr>
          <w:rFonts w:ascii="Arial" w:hAnsi="Arial" w:cs="Arial"/>
          <w:sz w:val="24"/>
          <w:szCs w:val="24"/>
        </w:rPr>
      </w:pPr>
      <w:bookmarkStart w:id="1" w:name="sub_12192"/>
      <w:r w:rsidRPr="0013337A">
        <w:rPr>
          <w:rFonts w:ascii="Arial" w:hAnsi="Arial" w:cs="Arial"/>
          <w:sz w:val="24"/>
          <w:szCs w:val="24"/>
        </w:rPr>
        <w:t>33.2. доля случаев предоставления муниципальной услуги в установленный срок с момента подачи заявления - 100%;</w:t>
      </w:r>
    </w:p>
    <w:p w:rsidR="00A85A2F" w:rsidRPr="0013337A" w:rsidRDefault="00A85A2F" w:rsidP="0078685D">
      <w:pPr>
        <w:spacing w:after="0"/>
        <w:ind w:firstLine="720"/>
        <w:jc w:val="both"/>
        <w:rPr>
          <w:rFonts w:ascii="Arial" w:hAnsi="Arial" w:cs="Arial"/>
          <w:sz w:val="24"/>
          <w:szCs w:val="24"/>
        </w:rPr>
      </w:pPr>
      <w:bookmarkStart w:id="2" w:name="sub_12193"/>
      <w:bookmarkEnd w:id="1"/>
      <w:r w:rsidRPr="0013337A">
        <w:rPr>
          <w:rFonts w:ascii="Arial" w:hAnsi="Arial" w:cs="Arial"/>
          <w:sz w:val="24"/>
          <w:szCs w:val="24"/>
        </w:rPr>
        <w:t>33.3. доля заявителей, ожидавших в очереди для подачи документов с целью предоставления муниципальной услуги не более установленною Административным регламентом - 100%;</w:t>
      </w:r>
    </w:p>
    <w:p w:rsidR="00A85A2F" w:rsidRPr="0013337A" w:rsidRDefault="00A85A2F" w:rsidP="0078685D">
      <w:pPr>
        <w:spacing w:after="0"/>
        <w:ind w:firstLine="720"/>
        <w:jc w:val="both"/>
        <w:rPr>
          <w:rFonts w:ascii="Arial" w:hAnsi="Arial" w:cs="Arial"/>
          <w:sz w:val="24"/>
          <w:szCs w:val="24"/>
        </w:rPr>
      </w:pPr>
      <w:bookmarkStart w:id="3" w:name="sub_12194"/>
      <w:bookmarkEnd w:id="2"/>
      <w:r w:rsidRPr="0013337A">
        <w:rPr>
          <w:rFonts w:ascii="Arial" w:hAnsi="Arial" w:cs="Arial"/>
          <w:sz w:val="24"/>
          <w:szCs w:val="24"/>
        </w:rPr>
        <w:t>33.4. доля заявителей, ожидавших в очереди для получения результата предоставления муниципальной услуги не более установленного Административным регламентом срока - 100%;</w:t>
      </w:r>
    </w:p>
    <w:p w:rsidR="00A85A2F" w:rsidRPr="0013337A" w:rsidRDefault="00A85A2F" w:rsidP="0078685D">
      <w:pPr>
        <w:spacing w:after="0"/>
        <w:ind w:firstLine="720"/>
        <w:jc w:val="both"/>
        <w:rPr>
          <w:rFonts w:ascii="Arial" w:hAnsi="Arial" w:cs="Arial"/>
          <w:sz w:val="24"/>
          <w:szCs w:val="24"/>
        </w:rPr>
      </w:pPr>
      <w:bookmarkStart w:id="4" w:name="sub_12196"/>
      <w:bookmarkEnd w:id="3"/>
      <w:r w:rsidRPr="0013337A">
        <w:rPr>
          <w:rFonts w:ascii="Arial" w:hAnsi="Arial" w:cs="Arial"/>
          <w:sz w:val="24"/>
          <w:szCs w:val="24"/>
        </w:rPr>
        <w:t>33.5. доля случаев правильно оформленных документов специалистом, участвующим в процессе предоставления муниципальной услуги - 95%;</w:t>
      </w:r>
    </w:p>
    <w:p w:rsidR="00A85A2F" w:rsidRPr="0013337A" w:rsidRDefault="00A85A2F" w:rsidP="0078685D">
      <w:pPr>
        <w:spacing w:after="0"/>
        <w:ind w:firstLine="720"/>
        <w:jc w:val="both"/>
        <w:rPr>
          <w:rFonts w:ascii="Arial" w:hAnsi="Arial" w:cs="Arial"/>
          <w:sz w:val="24"/>
          <w:szCs w:val="24"/>
        </w:rPr>
      </w:pPr>
      <w:bookmarkStart w:id="5" w:name="sub_12197"/>
      <w:bookmarkEnd w:id="4"/>
      <w:r w:rsidRPr="0013337A">
        <w:rPr>
          <w:rFonts w:ascii="Arial" w:hAnsi="Arial" w:cs="Arial"/>
          <w:sz w:val="24"/>
          <w:szCs w:val="24"/>
        </w:rPr>
        <w:t>33.6. доля специалистов, участвующих в процессе предоставления муниципальной услуги, с высшим профессиональным образованием -</w:t>
      </w:r>
      <w:r w:rsidR="00982D59">
        <w:rPr>
          <w:rFonts w:ascii="Arial" w:hAnsi="Arial" w:cs="Arial"/>
          <w:sz w:val="24"/>
          <w:szCs w:val="24"/>
        </w:rPr>
        <w:t>2</w:t>
      </w:r>
      <w:r w:rsidRPr="0013337A">
        <w:rPr>
          <w:rFonts w:ascii="Arial" w:hAnsi="Arial" w:cs="Arial"/>
          <w:sz w:val="24"/>
          <w:szCs w:val="24"/>
        </w:rPr>
        <w:t>0%;</w:t>
      </w:r>
    </w:p>
    <w:p w:rsidR="00A85A2F" w:rsidRPr="0013337A" w:rsidRDefault="00A85A2F" w:rsidP="0078685D">
      <w:pPr>
        <w:spacing w:after="0"/>
        <w:ind w:firstLine="720"/>
        <w:jc w:val="both"/>
        <w:rPr>
          <w:rFonts w:ascii="Arial" w:hAnsi="Arial" w:cs="Arial"/>
          <w:sz w:val="24"/>
          <w:szCs w:val="24"/>
        </w:rPr>
      </w:pPr>
      <w:bookmarkStart w:id="6" w:name="sub_12198"/>
      <w:bookmarkEnd w:id="5"/>
      <w:r w:rsidRPr="0013337A">
        <w:rPr>
          <w:rFonts w:ascii="Arial" w:hAnsi="Arial" w:cs="Arial"/>
          <w:sz w:val="24"/>
          <w:szCs w:val="24"/>
        </w:rPr>
        <w:t>33.7. доля обоснованных жалоб к общему количеству обслуженных потребителей по данному виду услуг - 5%;</w:t>
      </w:r>
    </w:p>
    <w:p w:rsidR="00A85A2F" w:rsidRPr="0013337A" w:rsidRDefault="00A85A2F" w:rsidP="0078685D">
      <w:pPr>
        <w:spacing w:after="0"/>
        <w:ind w:firstLine="709"/>
        <w:jc w:val="both"/>
        <w:rPr>
          <w:rFonts w:ascii="Arial" w:hAnsi="Arial" w:cs="Arial"/>
          <w:sz w:val="24"/>
          <w:szCs w:val="24"/>
        </w:rPr>
      </w:pPr>
      <w:bookmarkStart w:id="7" w:name="sub_12199"/>
      <w:bookmarkEnd w:id="6"/>
      <w:r w:rsidRPr="0013337A">
        <w:rPr>
          <w:rFonts w:ascii="Arial" w:hAnsi="Arial" w:cs="Arial"/>
          <w:sz w:val="24"/>
          <w:szCs w:val="24"/>
        </w:rPr>
        <w:t>33.8. доля заявителей, удовлетворенных вежливостью специалистов, участвующих в процессе предоставления муниципальной услуги - 100%.</w:t>
      </w:r>
    </w:p>
    <w:bookmarkEnd w:id="7"/>
    <w:p w:rsidR="00A85A2F" w:rsidRPr="0013337A" w:rsidRDefault="00A85A2F" w:rsidP="0078685D">
      <w:pPr>
        <w:autoSpaceDE w:val="0"/>
        <w:autoSpaceDN w:val="0"/>
        <w:adjustRightInd w:val="0"/>
        <w:spacing w:after="0"/>
        <w:ind w:firstLine="720"/>
        <w:jc w:val="both"/>
        <w:outlineLvl w:val="2"/>
        <w:rPr>
          <w:rFonts w:ascii="Arial" w:hAnsi="Arial" w:cs="Arial"/>
          <w:sz w:val="24"/>
          <w:szCs w:val="24"/>
        </w:rPr>
      </w:pPr>
      <w:r w:rsidRPr="0013337A">
        <w:rPr>
          <w:rFonts w:ascii="Arial" w:hAnsi="Arial" w:cs="Arial"/>
          <w:sz w:val="24"/>
          <w:szCs w:val="24"/>
        </w:rPr>
        <w:t>34. Требования, в том числе учитывающие особенности предоставления муниципальной услуги в электронной форме:</w:t>
      </w:r>
    </w:p>
    <w:p w:rsidR="00A85A2F" w:rsidRPr="0013337A" w:rsidRDefault="00A85A2F"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 обеспечение возможности получения заявителями информации о предоставляемой муниципальной услуге на официальном сайте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 xml:space="preserve">Плавского района в информационно-телекоммуникационной сети </w:t>
      </w:r>
      <w:r w:rsidR="00ED646E">
        <w:rPr>
          <w:rFonts w:ascii="Arial" w:hAnsi="Arial" w:cs="Arial"/>
          <w:sz w:val="24"/>
          <w:szCs w:val="24"/>
        </w:rPr>
        <w:t>«</w:t>
      </w:r>
      <w:r w:rsidRPr="0013337A">
        <w:rPr>
          <w:rFonts w:ascii="Arial" w:hAnsi="Arial" w:cs="Arial"/>
          <w:sz w:val="24"/>
          <w:szCs w:val="24"/>
        </w:rPr>
        <w:t>Интернет</w:t>
      </w:r>
      <w:r w:rsidR="00ED646E">
        <w:rPr>
          <w:rFonts w:ascii="Arial" w:hAnsi="Arial" w:cs="Arial"/>
          <w:sz w:val="24"/>
          <w:szCs w:val="24"/>
        </w:rPr>
        <w:t>»</w:t>
      </w:r>
      <w:r w:rsidRPr="0013337A">
        <w:rPr>
          <w:rFonts w:ascii="Arial" w:hAnsi="Arial" w:cs="Arial"/>
          <w:sz w:val="24"/>
          <w:szCs w:val="24"/>
        </w:rPr>
        <w:t>, в Сводном реестре государственных и муниципальных услуг (функций) Тульской области, на Едином портале государственных и муниципальных услуг;</w:t>
      </w:r>
    </w:p>
    <w:p w:rsidR="00A85A2F" w:rsidRDefault="00A85A2F" w:rsidP="0078685D">
      <w:pPr>
        <w:autoSpaceDE w:val="0"/>
        <w:autoSpaceDN w:val="0"/>
        <w:adjustRightInd w:val="0"/>
        <w:spacing w:after="0"/>
        <w:ind w:firstLine="709"/>
        <w:jc w:val="both"/>
        <w:outlineLvl w:val="2"/>
        <w:rPr>
          <w:rFonts w:ascii="Arial" w:hAnsi="Arial" w:cs="Arial"/>
          <w:sz w:val="24"/>
          <w:szCs w:val="24"/>
        </w:rPr>
      </w:pPr>
      <w:r w:rsidRPr="0013337A">
        <w:rPr>
          <w:rFonts w:ascii="Arial" w:hAnsi="Arial" w:cs="Arial"/>
          <w:sz w:val="24"/>
          <w:szCs w:val="24"/>
        </w:rPr>
        <w:t xml:space="preserve">- обеспечение возможности получения заявителями на официальном сайте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 xml:space="preserve">Плавского района в информационно-телекоммуникационной сети </w:t>
      </w:r>
      <w:r w:rsidR="00ED646E">
        <w:rPr>
          <w:rFonts w:ascii="Arial" w:hAnsi="Arial" w:cs="Arial"/>
          <w:sz w:val="24"/>
          <w:szCs w:val="24"/>
        </w:rPr>
        <w:t>«</w:t>
      </w:r>
      <w:r w:rsidRPr="0013337A">
        <w:rPr>
          <w:rFonts w:ascii="Arial" w:hAnsi="Arial" w:cs="Arial"/>
          <w:sz w:val="24"/>
          <w:szCs w:val="24"/>
        </w:rPr>
        <w:t>Интернет</w:t>
      </w:r>
      <w:r w:rsidR="00ED646E">
        <w:rPr>
          <w:rFonts w:ascii="Arial" w:hAnsi="Arial" w:cs="Arial"/>
          <w:sz w:val="24"/>
          <w:szCs w:val="24"/>
        </w:rPr>
        <w:t>»</w:t>
      </w:r>
      <w:r w:rsidRPr="0013337A">
        <w:rPr>
          <w:rFonts w:ascii="Arial" w:hAnsi="Arial" w:cs="Arial"/>
          <w:sz w:val="24"/>
          <w:szCs w:val="24"/>
        </w:rPr>
        <w:t>, в Сводном реестре государственных и муниципальных услуг (функций) Тульской области, на Едином портале государственных и муниципальных услуг форм заявлений и иных документов, необходимых для получения муниципальной услуги в электронном виде.</w:t>
      </w:r>
    </w:p>
    <w:p w:rsidR="0078685D" w:rsidRPr="0013337A" w:rsidRDefault="0078685D" w:rsidP="0078685D">
      <w:pPr>
        <w:autoSpaceDE w:val="0"/>
        <w:autoSpaceDN w:val="0"/>
        <w:adjustRightInd w:val="0"/>
        <w:spacing w:after="0"/>
        <w:ind w:firstLine="709"/>
        <w:jc w:val="both"/>
        <w:outlineLvl w:val="2"/>
        <w:rPr>
          <w:rFonts w:ascii="Arial" w:hAnsi="Arial" w:cs="Arial"/>
          <w:sz w:val="24"/>
          <w:szCs w:val="24"/>
        </w:rPr>
      </w:pPr>
    </w:p>
    <w:p w:rsidR="0078685D" w:rsidRDefault="0078685D" w:rsidP="00A85A2F">
      <w:pPr>
        <w:autoSpaceDE w:val="0"/>
        <w:autoSpaceDN w:val="0"/>
        <w:adjustRightInd w:val="0"/>
        <w:ind w:firstLine="851"/>
        <w:jc w:val="center"/>
        <w:rPr>
          <w:rFonts w:ascii="Arial" w:hAnsi="Arial" w:cs="Arial"/>
          <w:b/>
          <w:sz w:val="24"/>
          <w:szCs w:val="24"/>
        </w:rPr>
      </w:pPr>
    </w:p>
    <w:p w:rsidR="00A85A2F" w:rsidRPr="008A116D" w:rsidRDefault="00A85A2F" w:rsidP="008A116D">
      <w:pPr>
        <w:autoSpaceDE w:val="0"/>
        <w:autoSpaceDN w:val="0"/>
        <w:adjustRightInd w:val="0"/>
        <w:ind w:firstLine="1701"/>
        <w:rPr>
          <w:rFonts w:ascii="Arial" w:hAnsi="Arial" w:cs="Arial"/>
          <w:sz w:val="24"/>
          <w:szCs w:val="24"/>
        </w:rPr>
      </w:pPr>
      <w:r w:rsidRPr="008A116D">
        <w:rPr>
          <w:rFonts w:ascii="Arial" w:hAnsi="Arial" w:cs="Arial"/>
          <w:sz w:val="24"/>
          <w:szCs w:val="24"/>
          <w:lang w:val="en-US"/>
        </w:rPr>
        <w:lastRenderedPageBreak/>
        <w:t>III</w:t>
      </w:r>
      <w:r w:rsidRPr="008A116D">
        <w:rPr>
          <w:rFonts w:ascii="Arial" w:hAnsi="Arial" w:cs="Arial"/>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85A2F" w:rsidRPr="0013337A" w:rsidRDefault="00A85A2F"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35. Предоставление муниципальной услуги включает в себя следующие административные процедуры:</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консультирование по порядку и срокам предоставления муниципальной услуги;</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прием и регистрация заявления и документов с целью предоставления муниципальной услуги;</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 рассмотрение документов комиссией по жилищным вопросам при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проведение проверки представленных заявителем сведений;</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принятие решения о постановке заявителя на учет в качестве нуждающегося в жилом помещении либо об отказе в постановке на данный учет;</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уведомление заявителя о принятом решении.</w:t>
      </w:r>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36. </w:t>
      </w:r>
      <w:proofErr w:type="gramStart"/>
      <w:r w:rsidRPr="0013337A">
        <w:rPr>
          <w:rFonts w:ascii="Arial" w:hAnsi="Arial" w:cs="Arial"/>
          <w:sz w:val="24"/>
          <w:szCs w:val="24"/>
        </w:rPr>
        <w:t>Основанием для начала консультирования по порядку и срокам предоставления муниципальной услуги является поступление заявления или обращения, выраженного в устной, письменной, в том числе электронной форме, содержащего вопросы, касающиеся порядка и сроков предоставления муниципальной услуги, а также иных вопросов, в рамках предоставления муниципальной услуги.</w:t>
      </w:r>
      <w:proofErr w:type="gramEnd"/>
    </w:p>
    <w:p w:rsidR="00A85A2F" w:rsidRPr="0013337A" w:rsidRDefault="00A85A2F" w:rsidP="0078685D">
      <w:pPr>
        <w:autoSpaceDE w:val="0"/>
        <w:autoSpaceDN w:val="0"/>
        <w:adjustRightInd w:val="0"/>
        <w:spacing w:after="0"/>
        <w:ind w:firstLine="709"/>
        <w:jc w:val="both"/>
        <w:rPr>
          <w:rFonts w:ascii="Arial" w:hAnsi="Arial" w:cs="Arial"/>
          <w:sz w:val="24"/>
          <w:szCs w:val="24"/>
        </w:rPr>
      </w:pPr>
      <w:r w:rsidRPr="0013337A">
        <w:rPr>
          <w:rFonts w:ascii="Arial" w:hAnsi="Arial" w:cs="Arial"/>
          <w:sz w:val="24"/>
          <w:szCs w:val="24"/>
        </w:rPr>
        <w:t xml:space="preserve">37. </w:t>
      </w:r>
      <w:r w:rsidRPr="0013337A">
        <w:rPr>
          <w:rFonts w:ascii="Arial" w:eastAsia="Calibri" w:hAnsi="Arial" w:cs="Arial"/>
          <w:sz w:val="24"/>
          <w:szCs w:val="24"/>
        </w:rPr>
        <w:t>Для получения информации о предоставлении муниципальной услуги заявителем и заинтересованным лицом используются следующие формы консультирования:</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индивидуальное консультирование лично;</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индивидуальное консультирование по почте, в том числе по электронной почте;</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индивидуальное консультирование по телефону.</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eastAsia="Calibri" w:hAnsi="Arial" w:cs="Arial"/>
          <w:sz w:val="24"/>
          <w:szCs w:val="24"/>
        </w:rPr>
        <w:t xml:space="preserve">38. Информирование о правилах предоставления муниципальной услуги осуществляется сотрудниками </w:t>
      </w:r>
      <w:r w:rsidRPr="0013337A">
        <w:rPr>
          <w:rFonts w:ascii="Arial" w:hAnsi="Arial" w:cs="Arial"/>
          <w:sz w:val="24"/>
          <w:szCs w:val="24"/>
        </w:rPr>
        <w:t xml:space="preserve">сектора муниципального хозяйства, имущественных и земельных отношений и работы с населением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xml:space="preserve">39. Информирование осуществляется в соответствии с графиком работы </w:t>
      </w:r>
      <w:r w:rsidRPr="0013337A">
        <w:rPr>
          <w:rFonts w:ascii="Arial" w:hAnsi="Arial" w:cs="Arial"/>
          <w:sz w:val="24"/>
          <w:szCs w:val="24"/>
        </w:rPr>
        <w:t xml:space="preserve">сектора муниципального хозяйства, имущественных и земельных отношений и работы с населением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40. Индивидуальное консультирование лично осуществляется в порядке живой очереди. Время ожидания в очереди заявителя, заинтересованного лица при индивидуальном устном консультировании не может превышать 20 минут. Индивидуальное устное консультирование каждого заявителя, заинтересованного лица не может превышать 20 минут.</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xml:space="preserve">В случае если для подготовки ответа требуется продолжительное время, лицо, осуществляющее индивидуальное устное консультирование, может предложить заявителю, заинтересованному лицу обратиться за необходимой информацией в письменном </w:t>
      </w:r>
      <w:proofErr w:type="gramStart"/>
      <w:r w:rsidRPr="0013337A">
        <w:rPr>
          <w:rFonts w:ascii="Arial" w:eastAsia="Calibri" w:hAnsi="Arial" w:cs="Arial"/>
          <w:sz w:val="24"/>
          <w:szCs w:val="24"/>
        </w:rPr>
        <w:t>виде</w:t>
      </w:r>
      <w:proofErr w:type="gramEnd"/>
      <w:r w:rsidRPr="0013337A">
        <w:rPr>
          <w:rFonts w:ascii="Arial" w:eastAsia="Calibri" w:hAnsi="Arial" w:cs="Arial"/>
          <w:sz w:val="24"/>
          <w:szCs w:val="24"/>
        </w:rPr>
        <w:t xml:space="preserve"> либо назначить другое удобное для него время для устного консультирования.</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lastRenderedPageBreak/>
        <w:t>41. При консультировании по письменным заявлениям ответ на заявление заинтересованного лица направляется почтой в адрес заявителя, заинтересованного лица в срок, не превышающий 30 дней с момента получения письменного обращения. Датой получения обращения является дата регистрации входящего обращения. Заявитель вправе приложить к такому заявлению необходимые документы копии документов на бумажном носителе.</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42. При консультировании по письменным заявлениям, поступившим посредством электронной почты либо в электронном виде, ответ на обращение заявителя, заинтересованного лица направляется электронной почтой (если иное не указано в заявлении) в срок, не превышающий 10 дней с момента получения письменного обращения. Датой получения обращения является дата регистрации входящего обращения.</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43. Заявление, поступившее в форме электронного документа, должно содержать изложение сути вопроса, фамилию, имя, отчество (последнее - при наличии) заявителя,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на бумажном носителе. Заявитель вправе приложить к такому заявлению необходимые документы и материалы в электронной форме, если подача сведений в такой форме не противоречит действующему законодательству.</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44. При индивидуальном консультировании по телефону ответ на телефонный звонок должен начинаться с информации о наименовании органа, в который позвонил заявитель или заинтересованное лицо, фамилии, имени, отчестве и должности лица, осуществляющего индивидуальное консультирование по телефону.</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Время разговора не должно превышать 10 минут.</w:t>
      </w:r>
    </w:p>
    <w:p w:rsidR="00A85A2F" w:rsidRPr="0013337A" w:rsidRDefault="00A85A2F" w:rsidP="0078685D">
      <w:pPr>
        <w:autoSpaceDE w:val="0"/>
        <w:autoSpaceDN w:val="0"/>
        <w:adjustRightInd w:val="0"/>
        <w:spacing w:after="0"/>
        <w:ind w:firstLine="720"/>
        <w:jc w:val="both"/>
        <w:outlineLvl w:val="1"/>
        <w:rPr>
          <w:rFonts w:ascii="Arial" w:eastAsia="Calibri" w:hAnsi="Arial" w:cs="Arial"/>
          <w:sz w:val="24"/>
          <w:szCs w:val="24"/>
        </w:rPr>
      </w:pPr>
      <w:r w:rsidRPr="0013337A">
        <w:rPr>
          <w:rFonts w:ascii="Arial" w:eastAsia="Calibri" w:hAnsi="Arial" w:cs="Arial"/>
          <w:sz w:val="24"/>
          <w:szCs w:val="24"/>
        </w:rPr>
        <w:t xml:space="preserve">45. Сотрудники </w:t>
      </w:r>
      <w:r w:rsidRPr="0013337A">
        <w:rPr>
          <w:rFonts w:ascii="Arial" w:hAnsi="Arial" w:cs="Arial"/>
          <w:sz w:val="24"/>
          <w:szCs w:val="24"/>
        </w:rPr>
        <w:t xml:space="preserve">Администрации муниципального образования </w:t>
      </w:r>
      <w:proofErr w:type="gramStart"/>
      <w:r w:rsidR="0078685D">
        <w:rPr>
          <w:rFonts w:ascii="Arial" w:hAnsi="Arial" w:cs="Arial"/>
          <w:sz w:val="24"/>
          <w:szCs w:val="24"/>
        </w:rPr>
        <w:t>Горбачевское</w:t>
      </w:r>
      <w:proofErr w:type="gramEnd"/>
      <w:r w:rsidR="0078685D">
        <w:rPr>
          <w:rFonts w:ascii="Arial" w:hAnsi="Arial" w:cs="Arial"/>
          <w:sz w:val="24"/>
          <w:szCs w:val="24"/>
        </w:rPr>
        <w:t xml:space="preserve"> </w:t>
      </w:r>
      <w:r w:rsidRPr="0013337A">
        <w:rPr>
          <w:rFonts w:ascii="Arial" w:hAnsi="Arial" w:cs="Arial"/>
          <w:sz w:val="24"/>
          <w:szCs w:val="24"/>
        </w:rPr>
        <w:t>Плавского района</w:t>
      </w:r>
      <w:r w:rsidRPr="0013337A">
        <w:rPr>
          <w:rFonts w:ascii="Arial" w:eastAsia="Calibri" w:hAnsi="Arial" w:cs="Arial"/>
          <w:sz w:val="24"/>
          <w:szCs w:val="24"/>
        </w:rPr>
        <w:t xml:space="preserve"> при ответе на устные обращения (лично или по телефону) обязаны:</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корректно и внимательно относиться к заявителю, заинтересованному лицу, не унижая его чести и достоинства;</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произносить слова четко, не прерывать разговор по причине поступления звонка на другой аппарат;</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подвести итоги консультирования, перечислить меры, которые необходимо принять.</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xml:space="preserve">46. </w:t>
      </w:r>
      <w:proofErr w:type="gramStart"/>
      <w:r w:rsidRPr="0013337A">
        <w:rPr>
          <w:rFonts w:ascii="Arial" w:eastAsia="Calibri" w:hAnsi="Arial" w:cs="Arial"/>
          <w:sz w:val="24"/>
          <w:szCs w:val="24"/>
        </w:rPr>
        <w:t xml:space="preserve">Сотрудники </w:t>
      </w:r>
      <w:r w:rsidRPr="0013337A">
        <w:rPr>
          <w:rFonts w:ascii="Arial" w:hAnsi="Arial" w:cs="Arial"/>
          <w:sz w:val="24"/>
          <w:szCs w:val="24"/>
        </w:rPr>
        <w:t xml:space="preserve">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w:t>
      </w:r>
      <w:r w:rsidRPr="0013337A">
        <w:rPr>
          <w:rFonts w:ascii="Arial" w:eastAsia="Calibri" w:hAnsi="Arial" w:cs="Arial"/>
          <w:sz w:val="24"/>
          <w:szCs w:val="24"/>
        </w:rPr>
        <w:t>, осуществляющие устное консультирование (лично или по телефону), предоставляют ответ самостоятельно либо могут предложить заявителю, заинтересованному лицу обратиться письменно, в том числе посредством электронной почты, либо назначить другое удобное для него время консультации, либо переадресовать (перевести) на другого специалиста или сообщить телефонный номер, по которому можно получить необходимую информацию.</w:t>
      </w:r>
      <w:proofErr w:type="gramEnd"/>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xml:space="preserve">47. Сотрудники </w:t>
      </w:r>
      <w:r w:rsidRPr="0013337A">
        <w:rPr>
          <w:rFonts w:ascii="Arial" w:hAnsi="Arial" w:cs="Arial"/>
          <w:sz w:val="24"/>
          <w:szCs w:val="24"/>
        </w:rPr>
        <w:t xml:space="preserve">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w:t>
      </w:r>
      <w:r w:rsidRPr="0013337A">
        <w:rPr>
          <w:rFonts w:ascii="Arial" w:eastAsia="Calibri" w:hAnsi="Arial" w:cs="Arial"/>
          <w:sz w:val="24"/>
          <w:szCs w:val="24"/>
        </w:rPr>
        <w:t xml:space="preserve"> не вправе осуществлять консультирование, выходящее за рамки информирования о стандартных процедурах и условиях предоставления </w:t>
      </w:r>
      <w:r w:rsidRPr="0013337A">
        <w:rPr>
          <w:rFonts w:ascii="Arial" w:eastAsia="Calibri" w:hAnsi="Arial" w:cs="Arial"/>
          <w:sz w:val="24"/>
          <w:szCs w:val="24"/>
        </w:rPr>
        <w:lastRenderedPageBreak/>
        <w:t>муниципальной услуги и влияющее прямо или косвенно на индивидуальные решения заявителей, заинтересованных лиц.</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48. Ответы на письменные обращения, в том числе в электронном виде, даются в простой, четкой и понятной форме в письменном виде и должны содержать:</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ответы на поставленные вопросы;</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должность, фамилию и инициалы лица, подписавшего ответ;</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 фамилию, инициалы и номер телефона исполнителя.</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49. Основанием для начала административного действия «прием и регистрация заявления и документов с целью предоставления муниципальной услуги» является поступление от заявителя в сектор муниципального хозяйства, имущественных и земельных отношений и работы с населением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для предоставления муниципальной услуги документов, обязанность по предоставлению которых возложена на заявителя.</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50. Заявление может поступить по почте, в том числе по электронной почте, посредством информационно-телекоммуникационной сети Интернет, быть доставленным непосредственно заявителем, если иное не предусмотрено действующим законодательством.</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51. Документы, необходимые для предоставления муниципальной услуги, обязанность по предоставлению которых возложена на заявителя, могут быть поданы по почте; на приеме в Администрации муниципального образования </w:t>
      </w:r>
      <w:proofErr w:type="gramStart"/>
      <w:r w:rsidR="0078685D">
        <w:rPr>
          <w:rFonts w:ascii="Arial" w:hAnsi="Arial" w:cs="Arial"/>
          <w:sz w:val="24"/>
          <w:szCs w:val="24"/>
        </w:rPr>
        <w:t>Горбачевское</w:t>
      </w:r>
      <w:proofErr w:type="gramEnd"/>
      <w:r w:rsidR="0078685D">
        <w:rPr>
          <w:rFonts w:ascii="Arial" w:hAnsi="Arial" w:cs="Arial"/>
          <w:sz w:val="24"/>
          <w:szCs w:val="24"/>
        </w:rPr>
        <w:t xml:space="preserve"> </w:t>
      </w:r>
      <w:r w:rsidRPr="0013337A">
        <w:rPr>
          <w:rFonts w:ascii="Arial" w:hAnsi="Arial" w:cs="Arial"/>
          <w:sz w:val="24"/>
          <w:szCs w:val="24"/>
        </w:rPr>
        <w:t>Плавского района.</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52. Заявление, поступившее по электронной почте или по почте, регистрируется специалистом</w:t>
      </w:r>
      <w:r w:rsidR="0078685D">
        <w:rPr>
          <w:rFonts w:ascii="Arial" w:eastAsia="Calibri" w:hAnsi="Arial" w:cs="Arial"/>
          <w:sz w:val="24"/>
          <w:szCs w:val="24"/>
        </w:rPr>
        <w:t>-делопроизводителем</w:t>
      </w:r>
      <w:r w:rsidRPr="0013337A">
        <w:rPr>
          <w:rFonts w:ascii="Arial" w:eastAsia="Calibri" w:hAnsi="Arial" w:cs="Arial"/>
          <w:sz w:val="24"/>
          <w:szCs w:val="24"/>
        </w:rPr>
        <w:t>.</w:t>
      </w:r>
    </w:p>
    <w:p w:rsidR="00A85A2F" w:rsidRPr="0013337A" w:rsidRDefault="00A85A2F" w:rsidP="0078685D">
      <w:pPr>
        <w:autoSpaceDE w:val="0"/>
        <w:autoSpaceDN w:val="0"/>
        <w:adjustRightInd w:val="0"/>
        <w:spacing w:after="0"/>
        <w:ind w:firstLine="709"/>
        <w:jc w:val="both"/>
        <w:outlineLvl w:val="2"/>
        <w:rPr>
          <w:rFonts w:ascii="Arial" w:eastAsia="Calibri" w:hAnsi="Arial" w:cs="Arial"/>
          <w:sz w:val="24"/>
          <w:szCs w:val="24"/>
        </w:rPr>
      </w:pPr>
      <w:r w:rsidRPr="0013337A">
        <w:rPr>
          <w:rFonts w:ascii="Arial" w:eastAsia="Calibri" w:hAnsi="Arial" w:cs="Arial"/>
          <w:sz w:val="24"/>
          <w:szCs w:val="24"/>
        </w:rPr>
        <w:t>Срок выполнения административного действия не более 15 минут.</w:t>
      </w:r>
    </w:p>
    <w:p w:rsidR="00A85A2F" w:rsidRPr="0013337A" w:rsidRDefault="00A85A2F" w:rsidP="0078685D">
      <w:pPr>
        <w:autoSpaceDE w:val="0"/>
        <w:autoSpaceDN w:val="0"/>
        <w:adjustRightInd w:val="0"/>
        <w:spacing w:after="0"/>
        <w:ind w:firstLine="720"/>
        <w:jc w:val="both"/>
        <w:outlineLvl w:val="1"/>
        <w:rPr>
          <w:rFonts w:ascii="Arial" w:eastAsia="Calibri" w:hAnsi="Arial" w:cs="Arial"/>
          <w:sz w:val="24"/>
          <w:szCs w:val="24"/>
        </w:rPr>
      </w:pPr>
      <w:proofErr w:type="gramStart"/>
      <w:r w:rsidRPr="0013337A">
        <w:rPr>
          <w:rFonts w:ascii="Arial" w:eastAsia="Calibri" w:hAnsi="Arial" w:cs="Arial"/>
          <w:sz w:val="24"/>
          <w:szCs w:val="24"/>
        </w:rPr>
        <w:t xml:space="preserve">Зарегистрированное заявление направляется специалисту </w:t>
      </w:r>
      <w:r w:rsidRPr="0013337A">
        <w:rPr>
          <w:rFonts w:ascii="Arial" w:hAnsi="Arial" w:cs="Arial"/>
          <w:sz w:val="24"/>
          <w:szCs w:val="24"/>
        </w:rPr>
        <w:t xml:space="preserve">сектора муниципального хозяйства, имущественных и земельных отношений и работы с населением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w:t>
      </w:r>
      <w:r w:rsidRPr="0013337A">
        <w:rPr>
          <w:rFonts w:ascii="Arial" w:eastAsia="Calibri" w:hAnsi="Arial" w:cs="Arial"/>
          <w:sz w:val="24"/>
          <w:szCs w:val="24"/>
        </w:rPr>
        <w:t>, ответственному за оказание муниципальной услуги, согласно резолюции руководителя.</w:t>
      </w:r>
      <w:proofErr w:type="gramEnd"/>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eastAsia="Calibri" w:hAnsi="Arial" w:cs="Arial"/>
          <w:sz w:val="24"/>
          <w:szCs w:val="24"/>
        </w:rPr>
        <w:t>53. При обращении заявителя лично на приеме с</w:t>
      </w:r>
      <w:r w:rsidRPr="0013337A">
        <w:rPr>
          <w:rFonts w:ascii="Arial" w:hAnsi="Arial" w:cs="Arial"/>
          <w:sz w:val="24"/>
          <w:szCs w:val="24"/>
        </w:rPr>
        <w:t xml:space="preserve">пециалистом сектора муниципального хозяйства, имущественных и земельных отношений и работы с населением Администрации муниципального образования </w:t>
      </w:r>
      <w:proofErr w:type="gramStart"/>
      <w:r w:rsidR="0078685D">
        <w:rPr>
          <w:rFonts w:ascii="Arial" w:hAnsi="Arial" w:cs="Arial"/>
          <w:sz w:val="24"/>
          <w:szCs w:val="24"/>
        </w:rPr>
        <w:t>Горбачевское</w:t>
      </w:r>
      <w:proofErr w:type="gramEnd"/>
      <w:r w:rsidR="0078685D">
        <w:rPr>
          <w:rFonts w:ascii="Arial" w:hAnsi="Arial" w:cs="Arial"/>
          <w:sz w:val="24"/>
          <w:szCs w:val="24"/>
        </w:rPr>
        <w:t xml:space="preserve"> </w:t>
      </w:r>
      <w:r w:rsidRPr="0013337A">
        <w:rPr>
          <w:rFonts w:ascii="Arial" w:hAnsi="Arial" w:cs="Arial"/>
          <w:sz w:val="24"/>
          <w:szCs w:val="24"/>
        </w:rPr>
        <w:t>Плавского района, ответственным за прием документов:</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устанавливается личность заявителя (или его представителя);</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проводится проверка наличия всех необходимых документов, соответствия их установленным законодательством требованиям;</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осуществляется сверка копий документов с оригиналами, заверение их своей подписью и печатью;</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формируются и направляются запросы в </w:t>
      </w:r>
      <w:r w:rsidRPr="0013337A">
        <w:rPr>
          <w:rFonts w:ascii="Arial" w:eastAsia="Calibri" w:hAnsi="Arial" w:cs="Arial"/>
          <w:sz w:val="24"/>
          <w:szCs w:val="24"/>
        </w:rPr>
        <w:t>организации, участвующие в предоставлении муниципальной услуги</w:t>
      </w:r>
      <w:r w:rsidRPr="0013337A">
        <w:rPr>
          <w:rFonts w:ascii="Arial" w:hAnsi="Arial" w:cs="Arial"/>
          <w:sz w:val="24"/>
          <w:szCs w:val="24"/>
        </w:rPr>
        <w:t xml:space="preserve"> в рамках межведомственного </w:t>
      </w:r>
      <w:r w:rsidRPr="0013337A">
        <w:rPr>
          <w:rFonts w:ascii="Arial" w:eastAsia="Calibri" w:hAnsi="Arial" w:cs="Arial"/>
          <w:sz w:val="24"/>
          <w:szCs w:val="24"/>
        </w:rPr>
        <w:t>информационного</w:t>
      </w:r>
      <w:r w:rsidRPr="0013337A">
        <w:rPr>
          <w:rFonts w:ascii="Arial" w:hAnsi="Arial" w:cs="Arial"/>
          <w:sz w:val="24"/>
          <w:szCs w:val="24"/>
        </w:rPr>
        <w:t xml:space="preserve"> взаимодействия;</w:t>
      </w:r>
    </w:p>
    <w:p w:rsidR="00A85A2F" w:rsidRPr="0013337A" w:rsidRDefault="00A85A2F" w:rsidP="00A85A2F">
      <w:pPr>
        <w:autoSpaceDE w:val="0"/>
        <w:autoSpaceDN w:val="0"/>
        <w:adjustRightInd w:val="0"/>
        <w:ind w:firstLine="720"/>
        <w:jc w:val="both"/>
        <w:outlineLvl w:val="1"/>
        <w:rPr>
          <w:rFonts w:ascii="Arial" w:hAnsi="Arial" w:cs="Arial"/>
          <w:sz w:val="24"/>
          <w:szCs w:val="24"/>
        </w:rPr>
      </w:pPr>
      <w:r w:rsidRPr="0013337A">
        <w:rPr>
          <w:rFonts w:ascii="Arial" w:hAnsi="Arial" w:cs="Arial"/>
          <w:sz w:val="24"/>
          <w:szCs w:val="24"/>
        </w:rPr>
        <w:t xml:space="preserve">- получаются ответы на запросы от </w:t>
      </w:r>
      <w:r w:rsidRPr="0013337A">
        <w:rPr>
          <w:rFonts w:ascii="Arial" w:eastAsia="Calibri" w:hAnsi="Arial" w:cs="Arial"/>
          <w:sz w:val="24"/>
          <w:szCs w:val="24"/>
        </w:rPr>
        <w:t>организаций, участвующих в предоставлении муниципальной услуги</w:t>
      </w:r>
      <w:r w:rsidRPr="0013337A">
        <w:rPr>
          <w:rFonts w:ascii="Arial" w:hAnsi="Arial" w:cs="Arial"/>
          <w:sz w:val="24"/>
          <w:szCs w:val="24"/>
        </w:rPr>
        <w:t xml:space="preserve"> в рамках межведомственного информационного взаимодействия;</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lastRenderedPageBreak/>
        <w:t>- регистрируется заявление в Книге регистрации заявлений граждан, с целью принятия на учет в качестве нуждающихся в жилых помещениях (приложение 2 к Административному регламенту);</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xml:space="preserve">- осуществляется выдача заявителю расписки в получении документов с указанием их перечня, даты и времени их получения органом, фамилии и должности принявшего документы специалиста. Датой и временем получения Администрацией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документов считается дата и время представления необходимого пакета документов;</w:t>
      </w:r>
    </w:p>
    <w:p w:rsidR="00A85A2F" w:rsidRPr="0013337A" w:rsidRDefault="00A85A2F" w:rsidP="0078685D">
      <w:pPr>
        <w:autoSpaceDE w:val="0"/>
        <w:autoSpaceDN w:val="0"/>
        <w:adjustRightInd w:val="0"/>
        <w:spacing w:after="0"/>
        <w:ind w:firstLine="720"/>
        <w:jc w:val="both"/>
        <w:outlineLvl w:val="1"/>
        <w:rPr>
          <w:rFonts w:ascii="Arial" w:hAnsi="Arial" w:cs="Arial"/>
          <w:sz w:val="24"/>
          <w:szCs w:val="24"/>
        </w:rPr>
      </w:pPr>
      <w:r w:rsidRPr="0013337A">
        <w:rPr>
          <w:rFonts w:ascii="Arial" w:hAnsi="Arial" w:cs="Arial"/>
          <w:sz w:val="24"/>
          <w:szCs w:val="24"/>
        </w:rPr>
        <w:t>- готовится пакет документов для рассмотрения</w:t>
      </w:r>
    </w:p>
    <w:p w:rsidR="00A85A2F" w:rsidRPr="0013337A" w:rsidRDefault="00A85A2F" w:rsidP="0078685D">
      <w:pPr>
        <w:autoSpaceDE w:val="0"/>
        <w:autoSpaceDN w:val="0"/>
        <w:adjustRightInd w:val="0"/>
        <w:spacing w:after="0"/>
        <w:ind w:firstLine="720"/>
        <w:jc w:val="both"/>
        <w:outlineLvl w:val="2"/>
        <w:rPr>
          <w:rFonts w:ascii="Arial" w:hAnsi="Arial" w:cs="Arial"/>
          <w:sz w:val="24"/>
          <w:szCs w:val="24"/>
        </w:rPr>
      </w:pPr>
      <w:r w:rsidRPr="0013337A">
        <w:rPr>
          <w:rFonts w:ascii="Arial" w:hAnsi="Arial" w:cs="Arial"/>
          <w:sz w:val="24"/>
          <w:szCs w:val="24"/>
        </w:rPr>
        <w:t>Максимальный срок выполнения действия составляет 30 минут на одного заявителя.</w:t>
      </w:r>
    </w:p>
    <w:p w:rsidR="00A85A2F" w:rsidRPr="0013337A" w:rsidRDefault="00A85A2F"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54. Основанием для начала административной процедуры «рассмотрение документов комиссией по жилищным вопросам при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является поступление заявления с пакетом документов на заседание комиссии по жилищным вопросам (далее – Комиссия).</w:t>
      </w:r>
    </w:p>
    <w:p w:rsidR="00A85A2F" w:rsidRPr="0013337A" w:rsidRDefault="00A85A2F"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55. Комиссией осуществляется проверка представленных документов и определяется наличие или отсутствие у заявителя права на получение муниципальной услуги.</w:t>
      </w:r>
    </w:p>
    <w:p w:rsidR="00A85A2F" w:rsidRPr="0013337A" w:rsidRDefault="00A85A2F" w:rsidP="0078685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56. Комиссией принимается решение о возможности принятия или отказа в принятии заявителя на учет в качестве нуждающегося в жилом помещении или необходимости проверки представленных заявителем сведений (получения информации от иных органов и организаций).</w:t>
      </w:r>
    </w:p>
    <w:p w:rsidR="00A85A2F" w:rsidRPr="0013337A" w:rsidRDefault="00A85A2F" w:rsidP="0078685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57. Для решения возложенных на нее задач Комиссия имеет право запрашивать в различных организациях необходимую информацию по вопросам, относящимся к ее компетенции, привлекать в установленном порядке к участию в работе представителей заинтересованных органов и организаций.</w:t>
      </w:r>
    </w:p>
    <w:p w:rsidR="00A85A2F" w:rsidRPr="0013337A" w:rsidRDefault="00A85A2F" w:rsidP="0078685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58. Решение Комиссии оформляется протоколом, который подписывается всеми присутствующими членами Комиссии.</w:t>
      </w:r>
    </w:p>
    <w:p w:rsidR="00A85A2F" w:rsidRPr="0013337A" w:rsidRDefault="00A85A2F" w:rsidP="0078685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Срок рассмотрения документов на Комиссии не более 30 минут на одно заявление.</w:t>
      </w:r>
    </w:p>
    <w:p w:rsidR="00A85A2F" w:rsidRPr="0013337A" w:rsidRDefault="00A85A2F"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59. Основанием для начала административной процедуры «проведение проверки представленных заявителем сведений» является представление заявителем документов, требующих дополнительной проверки или проверки полноты и достоверности указанных в них сведений.</w:t>
      </w:r>
    </w:p>
    <w:p w:rsidR="00A85A2F" w:rsidRPr="0013337A" w:rsidRDefault="00A85A2F"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60. Проверка сведений может проводиться путем направления письменного запроса на предприятие (организацию) о представлении необходимой информации с обязательным указанием:</w:t>
      </w:r>
    </w:p>
    <w:p w:rsidR="00A85A2F" w:rsidRPr="0013337A" w:rsidRDefault="00A85A2F"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цели запроса;</w:t>
      </w:r>
    </w:p>
    <w:p w:rsidR="00A85A2F" w:rsidRPr="0013337A" w:rsidRDefault="00A85A2F"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данных о физическом лице, в отношении которого делается запрос;</w:t>
      </w:r>
    </w:p>
    <w:p w:rsidR="00A85A2F" w:rsidRPr="0013337A" w:rsidRDefault="00A85A2F"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перечня запрашиваемых документов или сведений;</w:t>
      </w:r>
    </w:p>
    <w:p w:rsidR="00A85A2F" w:rsidRPr="0013337A" w:rsidRDefault="00A85A2F" w:rsidP="0078685D">
      <w:pPr>
        <w:autoSpaceDE w:val="0"/>
        <w:autoSpaceDN w:val="0"/>
        <w:adjustRightInd w:val="0"/>
        <w:spacing w:after="0"/>
        <w:ind w:firstLine="720"/>
        <w:jc w:val="both"/>
        <w:rPr>
          <w:rFonts w:ascii="Arial" w:hAnsi="Arial" w:cs="Arial"/>
          <w:sz w:val="24"/>
          <w:szCs w:val="24"/>
        </w:rPr>
      </w:pPr>
      <w:r w:rsidRPr="0013337A">
        <w:rPr>
          <w:rFonts w:ascii="Arial" w:hAnsi="Arial" w:cs="Arial"/>
          <w:sz w:val="24"/>
          <w:szCs w:val="24"/>
        </w:rPr>
        <w:t>- срока предоставления запрашиваемых документов (14 дней);</w:t>
      </w:r>
    </w:p>
    <w:p w:rsidR="00A85A2F" w:rsidRPr="0013337A" w:rsidRDefault="00A85A2F" w:rsidP="0078685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Срок подготовки запроса составляет не более 30 минут на одного заявителя.</w:t>
      </w:r>
    </w:p>
    <w:p w:rsidR="00A85A2F" w:rsidRPr="0013337A" w:rsidRDefault="00A85A2F" w:rsidP="0078685D">
      <w:pPr>
        <w:tabs>
          <w:tab w:val="left" w:pos="720"/>
        </w:tabs>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61. Основанием для начала административной процедуры «принятие решения о постановке заявителя на учет в качестве нуждающегося в жилом помещении либо об отказе в постановке на данный учет» является получение </w:t>
      </w:r>
      <w:r w:rsidRPr="0013337A">
        <w:rPr>
          <w:rFonts w:ascii="Arial" w:hAnsi="Arial" w:cs="Arial"/>
          <w:sz w:val="24"/>
          <w:szCs w:val="24"/>
        </w:rPr>
        <w:lastRenderedPageBreak/>
        <w:t xml:space="preserve">специалистом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пакета документов и подписанного протокола заседания Комиссии о принятом решении.</w:t>
      </w:r>
    </w:p>
    <w:p w:rsidR="00A85A2F" w:rsidRPr="0013337A" w:rsidRDefault="00A85A2F"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62. По результатам принятого Комиссией решения специалист сектора муниципального хозяйства, имущественных и земельных отношений и работы с населением Администрации муниципального образования </w:t>
      </w:r>
      <w:proofErr w:type="gramStart"/>
      <w:r w:rsidR="0078685D">
        <w:rPr>
          <w:rFonts w:ascii="Arial" w:hAnsi="Arial" w:cs="Arial"/>
          <w:sz w:val="24"/>
          <w:szCs w:val="24"/>
        </w:rPr>
        <w:t>Горбачевское</w:t>
      </w:r>
      <w:proofErr w:type="gramEnd"/>
      <w:r w:rsidR="0078685D">
        <w:rPr>
          <w:rFonts w:ascii="Arial" w:hAnsi="Arial" w:cs="Arial"/>
          <w:sz w:val="24"/>
          <w:szCs w:val="24"/>
        </w:rPr>
        <w:t xml:space="preserve"> </w:t>
      </w:r>
      <w:r w:rsidRPr="0013337A">
        <w:rPr>
          <w:rFonts w:ascii="Arial" w:hAnsi="Arial" w:cs="Arial"/>
          <w:sz w:val="24"/>
          <w:szCs w:val="24"/>
        </w:rPr>
        <w:t xml:space="preserve">Плавского района готовит проект постановления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о принятии либо отказе в принятии заявителя на учет в качестве нуждающегося в жилом помещении.</w:t>
      </w:r>
    </w:p>
    <w:p w:rsidR="00A85A2F" w:rsidRPr="0013337A" w:rsidRDefault="00A85A2F" w:rsidP="0078685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63. Срок рассмотрения и визирования проекта постановления не более трех дней.</w:t>
      </w:r>
    </w:p>
    <w:p w:rsidR="00A85A2F" w:rsidRPr="0013337A" w:rsidRDefault="00A85A2F" w:rsidP="0078685D">
      <w:pPr>
        <w:tabs>
          <w:tab w:val="left" w:pos="720"/>
        </w:tabs>
        <w:spacing w:after="0"/>
        <w:ind w:firstLine="540"/>
        <w:jc w:val="both"/>
        <w:rPr>
          <w:rFonts w:ascii="Arial" w:hAnsi="Arial" w:cs="Arial"/>
          <w:snapToGrid w:val="0"/>
          <w:color w:val="000000"/>
          <w:sz w:val="24"/>
          <w:szCs w:val="24"/>
        </w:rPr>
      </w:pPr>
      <w:r w:rsidRPr="0013337A">
        <w:rPr>
          <w:rFonts w:ascii="Arial" w:hAnsi="Arial" w:cs="Arial"/>
          <w:sz w:val="24"/>
          <w:szCs w:val="24"/>
        </w:rPr>
        <w:t xml:space="preserve">64. Основанием для начала административной процедуры «уведомление заявителя о принятом решении» является подписание главой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 xml:space="preserve">Плавского района постановления Администрации муниципального образования </w:t>
      </w:r>
      <w:r w:rsidR="0078685D">
        <w:rPr>
          <w:rFonts w:ascii="Arial" w:hAnsi="Arial" w:cs="Arial"/>
          <w:sz w:val="24"/>
          <w:szCs w:val="24"/>
        </w:rPr>
        <w:t xml:space="preserve">Горбачевское </w:t>
      </w:r>
      <w:r w:rsidRPr="0013337A">
        <w:rPr>
          <w:rFonts w:ascii="Arial" w:hAnsi="Arial" w:cs="Arial"/>
          <w:sz w:val="24"/>
          <w:szCs w:val="24"/>
        </w:rPr>
        <w:t>Плавского района о принятии либо об отказе в принятии на учет заявителя.</w:t>
      </w:r>
    </w:p>
    <w:p w:rsidR="00A85A2F" w:rsidRPr="0013337A" w:rsidRDefault="00A85A2F" w:rsidP="00DC09ED">
      <w:pPr>
        <w:tabs>
          <w:tab w:val="left" w:pos="720"/>
        </w:tabs>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65. Заявителю, в отношении которого </w:t>
      </w:r>
      <w:r w:rsidRPr="0013337A">
        <w:rPr>
          <w:rFonts w:ascii="Arial" w:hAnsi="Arial" w:cs="Arial"/>
          <w:snapToGrid w:val="0"/>
          <w:color w:val="000000"/>
          <w:sz w:val="24"/>
          <w:szCs w:val="24"/>
        </w:rPr>
        <w:t xml:space="preserve">принято решение о принятии на учет, выдается или </w:t>
      </w:r>
      <w:r w:rsidRPr="0013337A">
        <w:rPr>
          <w:rFonts w:ascii="Arial" w:hAnsi="Arial" w:cs="Arial"/>
          <w:sz w:val="24"/>
          <w:szCs w:val="24"/>
        </w:rPr>
        <w:t xml:space="preserve">направляется </w:t>
      </w:r>
      <w:r w:rsidRPr="0013337A">
        <w:rPr>
          <w:rFonts w:ascii="Arial" w:hAnsi="Arial" w:cs="Arial"/>
          <w:snapToGrid w:val="0"/>
          <w:color w:val="000000"/>
          <w:sz w:val="24"/>
          <w:szCs w:val="24"/>
        </w:rPr>
        <w:t>документ, подтверждающий принятие такого решения (</w:t>
      </w:r>
      <w:r w:rsidRPr="0013337A">
        <w:rPr>
          <w:rFonts w:ascii="Arial" w:hAnsi="Arial" w:cs="Arial"/>
          <w:sz w:val="24"/>
          <w:szCs w:val="24"/>
        </w:rPr>
        <w:t>приложение 3 к Административному регламенту).</w:t>
      </w:r>
    </w:p>
    <w:p w:rsidR="00A85A2F" w:rsidRPr="0013337A" w:rsidRDefault="00A85A2F" w:rsidP="00DC09ED">
      <w:pPr>
        <w:autoSpaceDE w:val="0"/>
        <w:autoSpaceDN w:val="0"/>
        <w:adjustRightInd w:val="0"/>
        <w:spacing w:after="0"/>
        <w:ind w:firstLine="540"/>
        <w:jc w:val="both"/>
        <w:outlineLvl w:val="2"/>
        <w:rPr>
          <w:rFonts w:ascii="Arial" w:hAnsi="Arial" w:cs="Arial"/>
          <w:snapToGrid w:val="0"/>
          <w:color w:val="000000"/>
          <w:sz w:val="24"/>
          <w:szCs w:val="24"/>
        </w:rPr>
      </w:pPr>
      <w:r w:rsidRPr="0013337A">
        <w:rPr>
          <w:rFonts w:ascii="Arial" w:hAnsi="Arial" w:cs="Arial"/>
          <w:sz w:val="24"/>
          <w:szCs w:val="24"/>
        </w:rPr>
        <w:t xml:space="preserve">Заявителю, в отношении которого </w:t>
      </w:r>
      <w:r w:rsidRPr="0013337A">
        <w:rPr>
          <w:rFonts w:ascii="Arial" w:hAnsi="Arial" w:cs="Arial"/>
          <w:snapToGrid w:val="0"/>
          <w:color w:val="000000"/>
          <w:sz w:val="24"/>
          <w:szCs w:val="24"/>
        </w:rPr>
        <w:t xml:space="preserve">принято решение об отказе в принятии на учет, направляется один экземпляр постановления </w:t>
      </w:r>
      <w:r w:rsidRPr="0013337A">
        <w:rPr>
          <w:rFonts w:ascii="Arial" w:hAnsi="Arial" w:cs="Arial"/>
          <w:sz w:val="24"/>
          <w:szCs w:val="24"/>
        </w:rPr>
        <w:t xml:space="preserve">Администрации муниципального образования </w:t>
      </w:r>
      <w:r w:rsidR="00DC09ED">
        <w:rPr>
          <w:rFonts w:ascii="Arial" w:hAnsi="Arial" w:cs="Arial"/>
          <w:sz w:val="24"/>
          <w:szCs w:val="24"/>
        </w:rPr>
        <w:t xml:space="preserve">Горбачевское </w:t>
      </w:r>
      <w:r w:rsidRPr="0013337A">
        <w:rPr>
          <w:rFonts w:ascii="Arial" w:hAnsi="Arial" w:cs="Arial"/>
          <w:sz w:val="24"/>
          <w:szCs w:val="24"/>
        </w:rPr>
        <w:t>Плавского района</w:t>
      </w:r>
      <w:r w:rsidRPr="0013337A">
        <w:rPr>
          <w:rFonts w:ascii="Arial" w:hAnsi="Arial" w:cs="Arial"/>
          <w:snapToGrid w:val="0"/>
          <w:color w:val="000000"/>
          <w:sz w:val="24"/>
          <w:szCs w:val="24"/>
        </w:rPr>
        <w:t>.</w:t>
      </w:r>
    </w:p>
    <w:p w:rsidR="00A85A2F" w:rsidRPr="0013337A" w:rsidRDefault="00A85A2F" w:rsidP="00DC09E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Срок уведомления заявителя – не более 3 дней после подписания главой муниципального образования постановления.</w:t>
      </w:r>
    </w:p>
    <w:p w:rsidR="00A85A2F" w:rsidRPr="0013337A" w:rsidRDefault="00A85A2F" w:rsidP="00DC09E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66. Блок-схема предоставления муниципальной услуги приведена в приложении 4 к Административному регламенту.</w:t>
      </w:r>
    </w:p>
    <w:p w:rsidR="00A85A2F" w:rsidRDefault="00A85A2F" w:rsidP="00DC09ED">
      <w:pPr>
        <w:autoSpaceDE w:val="0"/>
        <w:autoSpaceDN w:val="0"/>
        <w:adjustRightInd w:val="0"/>
        <w:spacing w:after="0"/>
        <w:ind w:firstLine="540"/>
        <w:jc w:val="both"/>
        <w:outlineLvl w:val="2"/>
        <w:rPr>
          <w:rFonts w:ascii="Arial" w:hAnsi="Arial" w:cs="Arial"/>
          <w:sz w:val="24"/>
          <w:szCs w:val="24"/>
        </w:rPr>
      </w:pPr>
      <w:r w:rsidRPr="0013337A">
        <w:rPr>
          <w:rFonts w:ascii="Arial" w:hAnsi="Arial" w:cs="Arial"/>
          <w:sz w:val="24"/>
          <w:szCs w:val="24"/>
        </w:rPr>
        <w:t xml:space="preserve">67. Заявителям, а также заинтересованным лицам обеспечена возможность доступа к сведениям о порядке предоставления муниципальной услуги посредством официального сайта муниципального образования </w:t>
      </w:r>
      <w:proofErr w:type="gramStart"/>
      <w:r w:rsidR="00DC09ED">
        <w:rPr>
          <w:rFonts w:ascii="Arial" w:hAnsi="Arial" w:cs="Arial"/>
          <w:sz w:val="24"/>
          <w:szCs w:val="24"/>
        </w:rPr>
        <w:t>Горбачевское</w:t>
      </w:r>
      <w:proofErr w:type="gramEnd"/>
      <w:r w:rsidR="00DC09ED">
        <w:rPr>
          <w:rFonts w:ascii="Arial" w:hAnsi="Arial" w:cs="Arial"/>
          <w:sz w:val="24"/>
          <w:szCs w:val="24"/>
        </w:rPr>
        <w:t xml:space="preserve"> </w:t>
      </w:r>
      <w:r w:rsidRPr="0013337A">
        <w:rPr>
          <w:rFonts w:ascii="Arial" w:hAnsi="Arial" w:cs="Arial"/>
          <w:sz w:val="24"/>
          <w:szCs w:val="24"/>
        </w:rPr>
        <w:t>Плавского района в информационно-телекоммуникационной сети Интернет, Сводного реестра государственных и муниципальных услуг (функций) Тульской области, портала государственных и муниципальных услуг.</w:t>
      </w:r>
    </w:p>
    <w:p w:rsidR="00DC09ED" w:rsidRPr="0013337A" w:rsidRDefault="00DC09ED" w:rsidP="00DC09ED">
      <w:pPr>
        <w:autoSpaceDE w:val="0"/>
        <w:autoSpaceDN w:val="0"/>
        <w:adjustRightInd w:val="0"/>
        <w:spacing w:after="0"/>
        <w:ind w:firstLine="540"/>
        <w:jc w:val="both"/>
        <w:outlineLvl w:val="2"/>
        <w:rPr>
          <w:rFonts w:ascii="Arial" w:hAnsi="Arial" w:cs="Arial"/>
          <w:sz w:val="24"/>
          <w:szCs w:val="24"/>
        </w:rPr>
      </w:pPr>
    </w:p>
    <w:p w:rsidR="00A85A2F" w:rsidRPr="008A116D" w:rsidRDefault="00A85A2F" w:rsidP="008A116D">
      <w:pPr>
        <w:autoSpaceDE w:val="0"/>
        <w:autoSpaceDN w:val="0"/>
        <w:adjustRightInd w:val="0"/>
        <w:ind w:firstLine="1560"/>
        <w:jc w:val="center"/>
        <w:outlineLvl w:val="1"/>
        <w:rPr>
          <w:rFonts w:ascii="Arial" w:hAnsi="Arial" w:cs="Arial"/>
          <w:sz w:val="24"/>
          <w:szCs w:val="24"/>
        </w:rPr>
      </w:pPr>
      <w:r w:rsidRPr="008A116D">
        <w:rPr>
          <w:rFonts w:ascii="Arial" w:hAnsi="Arial" w:cs="Arial"/>
          <w:sz w:val="24"/>
          <w:szCs w:val="24"/>
        </w:rPr>
        <w:t xml:space="preserve">IV. Формы </w:t>
      </w:r>
      <w:proofErr w:type="gramStart"/>
      <w:r w:rsidRPr="008A116D">
        <w:rPr>
          <w:rFonts w:ascii="Arial" w:hAnsi="Arial" w:cs="Arial"/>
          <w:sz w:val="24"/>
          <w:szCs w:val="24"/>
        </w:rPr>
        <w:t>контроля за</w:t>
      </w:r>
      <w:proofErr w:type="gramEnd"/>
      <w:r w:rsidRPr="008A116D">
        <w:rPr>
          <w:rFonts w:ascii="Arial" w:hAnsi="Arial" w:cs="Arial"/>
          <w:sz w:val="24"/>
          <w:szCs w:val="24"/>
        </w:rPr>
        <w:t xml:space="preserve"> исполнением Административного регламента</w:t>
      </w:r>
    </w:p>
    <w:p w:rsidR="00A85A2F" w:rsidRPr="0013337A" w:rsidRDefault="00A85A2F" w:rsidP="00DC09ED">
      <w:pPr>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 xml:space="preserve">68. Текущий </w:t>
      </w:r>
      <w:proofErr w:type="gramStart"/>
      <w:r w:rsidRPr="0013337A">
        <w:rPr>
          <w:rFonts w:ascii="Arial" w:hAnsi="Arial" w:cs="Arial"/>
          <w:sz w:val="24"/>
          <w:szCs w:val="24"/>
        </w:rPr>
        <w:t>контроль за</w:t>
      </w:r>
      <w:proofErr w:type="gramEnd"/>
      <w:r w:rsidRPr="0013337A">
        <w:rPr>
          <w:rFonts w:ascii="Arial" w:hAnsi="Arial" w:cs="Arial"/>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осуществляется их непосредственным руководителем, а также лицами, ответственными за организацию работы по предоставлению муниципальной услуги.</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 xml:space="preserve">69. Руководители, ответственные за организацию работы по предоставлению муниципальной услуги, определяют должностные обязанности сотрудников, осуществляют </w:t>
      </w:r>
      <w:proofErr w:type="gramStart"/>
      <w:r w:rsidRPr="0013337A">
        <w:rPr>
          <w:rFonts w:ascii="Arial" w:hAnsi="Arial" w:cs="Arial"/>
          <w:sz w:val="24"/>
          <w:szCs w:val="24"/>
        </w:rPr>
        <w:t>контроль за</w:t>
      </w:r>
      <w:proofErr w:type="gramEnd"/>
      <w:r w:rsidRPr="0013337A">
        <w:rPr>
          <w:rFonts w:ascii="Arial" w:hAnsi="Arial" w:cs="Arial"/>
          <w:sz w:val="24"/>
          <w:szCs w:val="24"/>
        </w:rPr>
        <w:t xml:space="preserve"> их исполнением,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lastRenderedPageBreak/>
        <w:t>70. Сотрудник, осуществляющий прием документов, несет персональную ответственность за полноту и правильность их оформления, сохранность принятых документов, порядок и сроки их приема.</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71. Сотрудник, уполномоченный на рассмотрение заявлений, несет персональную ответственность:</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а) за своевременность и качество проводимых проверок по заявлениям;</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б) за соответствие результатов рассмотрения заявлений требованиям действующего законодательства;</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в) за соблюдение порядка и сроков рассмотрения заявления.</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72. Сотрудник, уполномоченный на оформление извещения о принятии или об отказе в принятии заявителя на учет в качестве нуждающегося в жилом помещении, несет персональную ответственность за достоверность вносимых сведений, своевременность и правильность заполнения документов.</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73. Сотрудник, осуществляющий выдачу извещения о принятии или об отказе в принятии заявителя на учет в качестве нуждающегося в жилом помещении, несет персональную ответственность за соблюдение порядка выдачи документов.</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74. Сотрудник,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заявлений (запросов) на письменную консультацию, установленных настоящим Административным регламентом.</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75. Обязанности сотрудников, участвующих в предоставлении муниципальной услуги по исполнению Административного регламента закрепляются в их должностных инструкциях.</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76. Текущий контроль (плановый контроль) осуществляется путем проведения лицом, ответственным за организацию работы по предоставлению муниципальной услуги, проверок соблюдения сотрудниками положений действующего законодательства, регулирующего правоотношения в сфере предоставления муниципальной услуги.</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77. Проведение текущего контроля должно осуществляться не реже двух раз в год.</w:t>
      </w:r>
    </w:p>
    <w:p w:rsidR="00A85A2F" w:rsidRPr="0013337A" w:rsidRDefault="00A85A2F" w:rsidP="00DC09ED">
      <w:pPr>
        <w:tabs>
          <w:tab w:val="left" w:pos="720"/>
        </w:tabs>
        <w:autoSpaceDE w:val="0"/>
        <w:autoSpaceDN w:val="0"/>
        <w:adjustRightInd w:val="0"/>
        <w:spacing w:after="0"/>
        <w:ind w:firstLine="540"/>
        <w:jc w:val="both"/>
        <w:rPr>
          <w:rFonts w:ascii="Arial" w:hAnsi="Arial" w:cs="Arial"/>
          <w:sz w:val="24"/>
          <w:szCs w:val="24"/>
        </w:rPr>
      </w:pPr>
      <w:r w:rsidRPr="0013337A">
        <w:rPr>
          <w:rFonts w:ascii="Arial" w:hAnsi="Arial" w:cs="Arial"/>
          <w:sz w:val="24"/>
          <w:szCs w:val="24"/>
        </w:rPr>
        <w:t xml:space="preserve">78. </w:t>
      </w:r>
      <w:proofErr w:type="gramStart"/>
      <w:r w:rsidRPr="0013337A">
        <w:rPr>
          <w:rFonts w:ascii="Arial" w:hAnsi="Arial" w:cs="Arial"/>
          <w:sz w:val="24"/>
          <w:szCs w:val="24"/>
        </w:rPr>
        <w:t>Контроль за полнотой и качеством предоставления муниципальной услуги включает в себя проведение плановых и внеплановых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содержащих жалобы на решения специалистов, осуществляющих предоставление муниципальной услуги.</w:t>
      </w:r>
      <w:proofErr w:type="gramEnd"/>
    </w:p>
    <w:p w:rsidR="00A85A2F" w:rsidRPr="0013337A" w:rsidRDefault="00A85A2F" w:rsidP="00A85A2F">
      <w:pPr>
        <w:pStyle w:val="a6"/>
        <w:autoSpaceDE w:val="0"/>
        <w:autoSpaceDN w:val="0"/>
        <w:adjustRightInd w:val="0"/>
        <w:ind w:left="0" w:firstLine="645"/>
        <w:jc w:val="both"/>
        <w:outlineLvl w:val="1"/>
        <w:rPr>
          <w:rFonts w:ascii="Arial" w:hAnsi="Arial" w:cs="Arial"/>
          <w:sz w:val="24"/>
          <w:szCs w:val="24"/>
        </w:rPr>
      </w:pPr>
      <w:r w:rsidRPr="0013337A">
        <w:rPr>
          <w:rFonts w:ascii="Arial" w:hAnsi="Arial" w:cs="Arial"/>
          <w:sz w:val="24"/>
          <w:szCs w:val="24"/>
        </w:rPr>
        <w:t xml:space="preserve">79.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 Тульской области, органов местного самоуправления муниципального образования </w:t>
      </w:r>
      <w:proofErr w:type="gramStart"/>
      <w:r w:rsidR="00DC09ED">
        <w:rPr>
          <w:rFonts w:ascii="Arial" w:hAnsi="Arial" w:cs="Arial"/>
          <w:sz w:val="24"/>
          <w:szCs w:val="24"/>
        </w:rPr>
        <w:t>Горбачевское</w:t>
      </w:r>
      <w:proofErr w:type="gramEnd"/>
      <w:r w:rsidR="00DC09ED">
        <w:rPr>
          <w:rFonts w:ascii="Arial" w:hAnsi="Arial" w:cs="Arial"/>
          <w:sz w:val="24"/>
          <w:szCs w:val="24"/>
        </w:rPr>
        <w:t xml:space="preserve"> </w:t>
      </w:r>
      <w:r w:rsidRPr="0013337A">
        <w:rPr>
          <w:rFonts w:ascii="Arial" w:hAnsi="Arial" w:cs="Arial"/>
          <w:sz w:val="24"/>
          <w:szCs w:val="24"/>
        </w:rPr>
        <w:t>Плавского района.</w:t>
      </w:r>
    </w:p>
    <w:p w:rsidR="00A85A2F" w:rsidRPr="0013337A" w:rsidRDefault="00A85A2F" w:rsidP="00A85A2F">
      <w:pPr>
        <w:pStyle w:val="a6"/>
        <w:autoSpaceDE w:val="0"/>
        <w:autoSpaceDN w:val="0"/>
        <w:adjustRightInd w:val="0"/>
        <w:ind w:left="0" w:firstLine="645"/>
        <w:jc w:val="both"/>
        <w:outlineLvl w:val="1"/>
        <w:rPr>
          <w:rFonts w:ascii="Arial" w:hAnsi="Arial" w:cs="Arial"/>
          <w:sz w:val="24"/>
          <w:szCs w:val="24"/>
        </w:rPr>
      </w:pPr>
      <w:r w:rsidRPr="0013337A">
        <w:rPr>
          <w:rFonts w:ascii="Arial" w:hAnsi="Arial" w:cs="Arial"/>
          <w:sz w:val="24"/>
          <w:szCs w:val="24"/>
        </w:rPr>
        <w:t>80. В случае выявления нарушений прав заявителей по результатам проведенных проверок в отношении виновных лиц принимаются меры в соответствии с действующим законодательством.</w:t>
      </w:r>
    </w:p>
    <w:p w:rsidR="00A85A2F" w:rsidRPr="0013337A" w:rsidRDefault="00A85A2F" w:rsidP="00A85A2F">
      <w:pPr>
        <w:pStyle w:val="a6"/>
        <w:autoSpaceDE w:val="0"/>
        <w:autoSpaceDN w:val="0"/>
        <w:adjustRightInd w:val="0"/>
        <w:ind w:left="0" w:firstLine="645"/>
        <w:jc w:val="both"/>
        <w:outlineLvl w:val="1"/>
        <w:rPr>
          <w:rFonts w:ascii="Arial" w:hAnsi="Arial" w:cs="Arial"/>
          <w:sz w:val="24"/>
          <w:szCs w:val="24"/>
        </w:rPr>
      </w:pPr>
      <w:r w:rsidRPr="0013337A">
        <w:rPr>
          <w:rFonts w:ascii="Arial" w:hAnsi="Arial" w:cs="Arial"/>
          <w:sz w:val="24"/>
          <w:szCs w:val="24"/>
        </w:rPr>
        <w:t>81. Ответственность за нарушение установленного порядка исполнения Административного регламента наступает в соответствии с законодательством Российской Федерации.</w:t>
      </w:r>
    </w:p>
    <w:p w:rsidR="00A85A2F" w:rsidRPr="0013337A" w:rsidRDefault="00A85A2F" w:rsidP="00A85A2F">
      <w:pPr>
        <w:autoSpaceDE w:val="0"/>
        <w:autoSpaceDN w:val="0"/>
        <w:adjustRightInd w:val="0"/>
        <w:jc w:val="center"/>
        <w:outlineLvl w:val="1"/>
        <w:rPr>
          <w:rFonts w:ascii="Arial" w:hAnsi="Arial" w:cs="Arial"/>
          <w:b/>
          <w:sz w:val="24"/>
          <w:szCs w:val="24"/>
        </w:rPr>
      </w:pPr>
    </w:p>
    <w:p w:rsidR="00A85A2F" w:rsidRPr="008A116D" w:rsidRDefault="00A85A2F" w:rsidP="008A116D">
      <w:pPr>
        <w:autoSpaceDE w:val="0"/>
        <w:autoSpaceDN w:val="0"/>
        <w:adjustRightInd w:val="0"/>
        <w:ind w:firstLine="1418"/>
        <w:jc w:val="center"/>
        <w:outlineLvl w:val="1"/>
        <w:rPr>
          <w:rFonts w:ascii="Arial" w:hAnsi="Arial" w:cs="Arial"/>
          <w:sz w:val="24"/>
          <w:szCs w:val="24"/>
        </w:rPr>
      </w:pPr>
      <w:r w:rsidRPr="008A116D">
        <w:rPr>
          <w:rFonts w:ascii="Arial" w:hAnsi="Arial" w:cs="Arial"/>
          <w:sz w:val="24"/>
          <w:szCs w:val="24"/>
        </w:rPr>
        <w:lastRenderedPageBreak/>
        <w:t>V. Досудебный (внесудебный) порядок обжалования решений и действий (бездействия) органа, предоставляющего муниципальную услугу, а также лиц, участвующих в предоставлении муниципальной услуги</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82. Заявители имеют право на обжалование решений, принятых в ходе предоставления муниципальной услуги, действий или бездействия должностных лиц, ответственных или уполномоченных работников, работников, участвующих в предоставлении муниципальной услуги, в досудебном порядке в соответствии с законодательством Российской Федерации.</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xml:space="preserve">83. Заинтересованные лица могут обратиться с письменной жалобой на действия (бездействие) и решения, осуществляемые (принятые) в ходе предоставления муниципальной услуги на основании Административного регламента (далее – жалоба), к начальнику сектора. Если заинтересованные лица не удовлетворены решением, принятым в ходе рассмотрения жалобы, или решение не было принято, то заинтересованные лица вправе обратиться письменно к главе муниципального образования </w:t>
      </w:r>
      <w:r w:rsidR="00DC09ED">
        <w:rPr>
          <w:rFonts w:ascii="Arial" w:hAnsi="Arial" w:cs="Arial"/>
          <w:sz w:val="24"/>
          <w:szCs w:val="24"/>
        </w:rPr>
        <w:t xml:space="preserve">Горбачевское </w:t>
      </w:r>
      <w:r w:rsidRPr="0013337A">
        <w:rPr>
          <w:rFonts w:ascii="Arial" w:eastAsia="Calibri" w:hAnsi="Arial" w:cs="Arial"/>
          <w:bCs/>
          <w:sz w:val="24"/>
          <w:szCs w:val="24"/>
        </w:rPr>
        <w:t>Плавского района.</w:t>
      </w:r>
    </w:p>
    <w:p w:rsidR="00A85A2F" w:rsidRPr="0013337A" w:rsidRDefault="00A85A2F" w:rsidP="00DC09ED">
      <w:pPr>
        <w:tabs>
          <w:tab w:val="left" w:pos="360"/>
          <w:tab w:val="left" w:pos="720"/>
        </w:tabs>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84. Жалоба должна содержать:</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85A2F" w:rsidRPr="0013337A" w:rsidRDefault="00A85A2F" w:rsidP="00DC09ED">
      <w:pPr>
        <w:tabs>
          <w:tab w:val="left" w:pos="720"/>
        </w:tabs>
        <w:autoSpaceDE w:val="0"/>
        <w:autoSpaceDN w:val="0"/>
        <w:adjustRightInd w:val="0"/>
        <w:spacing w:after="0"/>
        <w:ind w:firstLine="540"/>
        <w:jc w:val="both"/>
        <w:outlineLvl w:val="1"/>
        <w:rPr>
          <w:rFonts w:ascii="Arial" w:eastAsia="Calibri" w:hAnsi="Arial" w:cs="Arial"/>
          <w:bCs/>
          <w:sz w:val="24"/>
          <w:szCs w:val="24"/>
        </w:rPr>
      </w:pPr>
      <w:proofErr w:type="gramStart"/>
      <w:r w:rsidRPr="0013337A">
        <w:rPr>
          <w:rFonts w:ascii="Arial" w:eastAsia="Calibri" w:hAnsi="Arial" w:cs="Arial"/>
          <w:bCs/>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предмет жалобы;</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подпись заинтересованного лица (его уполномоченного представителя).</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85.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тридцати рабочих дней со дня ее поступления.</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86. Обращения заинтересованных лиц, содержащие обжалование действий (бездействия) конкретных должностных лиц, не могут направляться этим должностным лицам для рассмотрения и (или) ответа. Дубликатные обращения (второй и последующие экземпляры одного обращения, направленные заинтересованными лицами в различные органы государственной власти, или обращения, повторяющие те</w:t>
      </w:r>
      <w:proofErr w:type="gramStart"/>
      <w:r w:rsidRPr="0013337A">
        <w:rPr>
          <w:rFonts w:ascii="Arial" w:eastAsia="Calibri" w:hAnsi="Arial" w:cs="Arial"/>
          <w:bCs/>
          <w:sz w:val="24"/>
          <w:szCs w:val="24"/>
        </w:rPr>
        <w:t>кст пр</w:t>
      </w:r>
      <w:proofErr w:type="gramEnd"/>
      <w:r w:rsidRPr="0013337A">
        <w:rPr>
          <w:rFonts w:ascii="Arial" w:eastAsia="Calibri" w:hAnsi="Arial" w:cs="Arial"/>
          <w:bCs/>
          <w:sz w:val="24"/>
          <w:szCs w:val="24"/>
        </w:rPr>
        <w:t>едыдущего обращения, на которое дан ответ), не рассматриваются. В случае поступления дубликатных обращений заинтересованному лицу направляется уведомление о ранее данных ответах или копии этих ответов.</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xml:space="preserve">87. Если в результате рассмотрения жалобы </w:t>
      </w:r>
      <w:proofErr w:type="gramStart"/>
      <w:r w:rsidRPr="0013337A">
        <w:rPr>
          <w:rFonts w:ascii="Arial" w:eastAsia="Calibri" w:hAnsi="Arial" w:cs="Arial"/>
          <w:bCs/>
          <w:sz w:val="24"/>
          <w:szCs w:val="24"/>
        </w:rPr>
        <w:t>признана</w:t>
      </w:r>
      <w:proofErr w:type="gramEnd"/>
      <w:r w:rsidRPr="0013337A">
        <w:rPr>
          <w:rFonts w:ascii="Arial" w:eastAsia="Calibri" w:hAnsi="Arial" w:cs="Arial"/>
          <w:bCs/>
          <w:sz w:val="24"/>
          <w:szCs w:val="24"/>
        </w:rPr>
        <w:t xml:space="preserve"> обоснованной, то принимается решение о предоставлении муниципальной услуги заинтересованному лицу и применении мер ответственности к сотруднику, допустившему нарушения в ходе предоставления муниципальной услуги, на основании Административного регламента, которые повлекли за собой жалобу заинтересованного лица.</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lastRenderedPageBreak/>
        <w:t>88. Заинтересованному лицу направляется сообщение о принятом решении и действиях, осуществленных в соответствии с принятым решением, в течение 5 рабочих дней после принятия решения.</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89. Все обращения об обжаловании действий (бездействия) и решений, осуществляемых (принятых) в ходе предоставления муниципальной услуги на основании настоящего регламента, регистрируются с указанием:</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принятых решений;</w:t>
      </w:r>
    </w:p>
    <w:p w:rsidR="00A85A2F" w:rsidRPr="0013337A" w:rsidRDefault="00A85A2F" w:rsidP="00DC09ED">
      <w:pPr>
        <w:autoSpaceDE w:val="0"/>
        <w:autoSpaceDN w:val="0"/>
        <w:adjustRightInd w:val="0"/>
        <w:spacing w:after="0"/>
        <w:ind w:firstLine="540"/>
        <w:jc w:val="both"/>
        <w:outlineLvl w:val="1"/>
        <w:rPr>
          <w:rFonts w:ascii="Arial" w:eastAsia="Calibri" w:hAnsi="Arial" w:cs="Arial"/>
          <w:bCs/>
          <w:sz w:val="24"/>
          <w:szCs w:val="24"/>
        </w:rPr>
      </w:pPr>
      <w:r w:rsidRPr="0013337A">
        <w:rPr>
          <w:rFonts w:ascii="Arial" w:eastAsia="Calibri" w:hAnsi="Arial" w:cs="Arial"/>
          <w:bCs/>
          <w:sz w:val="24"/>
          <w:szCs w:val="24"/>
        </w:rPr>
        <w:t>- осуществленных действий по предоставлению заинтересованному лицу сведений и применения административных мер ответственности к сотруднику, допустившему нарушения, ответственному за дей</w:t>
      </w:r>
      <w:r w:rsidR="00DC09ED">
        <w:rPr>
          <w:rFonts w:ascii="Arial" w:eastAsia="Calibri" w:hAnsi="Arial" w:cs="Arial"/>
          <w:bCs/>
          <w:sz w:val="24"/>
          <w:szCs w:val="24"/>
        </w:rPr>
        <w:t>ствие (бездействие) и решение</w:t>
      </w:r>
      <w:proofErr w:type="gramStart"/>
      <w:r w:rsidR="00DC09ED">
        <w:rPr>
          <w:rFonts w:ascii="Arial" w:eastAsia="Calibri" w:hAnsi="Arial" w:cs="Arial"/>
          <w:bCs/>
          <w:sz w:val="24"/>
          <w:szCs w:val="24"/>
        </w:rPr>
        <w:t>.</w:t>
      </w:r>
      <w:proofErr w:type="gramEnd"/>
      <w:r w:rsidR="00DC09ED">
        <w:rPr>
          <w:rFonts w:ascii="Arial" w:eastAsia="Calibri" w:hAnsi="Arial" w:cs="Arial"/>
          <w:bCs/>
          <w:sz w:val="24"/>
          <w:szCs w:val="24"/>
        </w:rPr>
        <w:t xml:space="preserve"> </w:t>
      </w:r>
      <w:proofErr w:type="gramStart"/>
      <w:r w:rsidR="00DC09ED">
        <w:rPr>
          <w:rFonts w:ascii="Arial" w:eastAsia="Calibri" w:hAnsi="Arial" w:cs="Arial"/>
          <w:bCs/>
          <w:sz w:val="24"/>
          <w:szCs w:val="24"/>
        </w:rPr>
        <w:t>п</w:t>
      </w:r>
      <w:proofErr w:type="gramEnd"/>
      <w:r w:rsidRPr="0013337A">
        <w:rPr>
          <w:rFonts w:ascii="Arial" w:eastAsia="Calibri" w:hAnsi="Arial" w:cs="Arial"/>
          <w:bCs/>
          <w:sz w:val="24"/>
          <w:szCs w:val="24"/>
        </w:rPr>
        <w:t>ринятое в ходе предоставления муниципальной услуги, повлекшие за собой жалобу заинтересованного лица.</w:t>
      </w:r>
    </w:p>
    <w:p w:rsidR="00A85A2F" w:rsidRPr="0013337A" w:rsidRDefault="00A85A2F" w:rsidP="00A85A2F">
      <w:pPr>
        <w:autoSpaceDE w:val="0"/>
        <w:autoSpaceDN w:val="0"/>
        <w:adjustRightInd w:val="0"/>
        <w:ind w:firstLine="540"/>
        <w:jc w:val="both"/>
        <w:outlineLvl w:val="1"/>
        <w:rPr>
          <w:rFonts w:ascii="Arial" w:eastAsia="Calibri" w:hAnsi="Arial" w:cs="Arial"/>
          <w:bCs/>
          <w:sz w:val="24"/>
          <w:szCs w:val="24"/>
        </w:rPr>
      </w:pPr>
      <w:r w:rsidRPr="0013337A">
        <w:rPr>
          <w:rFonts w:ascii="Arial" w:eastAsia="Calibri" w:hAnsi="Arial" w:cs="Arial"/>
          <w:bCs/>
          <w:sz w:val="24"/>
          <w:szCs w:val="24"/>
        </w:rPr>
        <w:t>90. Обращения заинтересованных лиц считаются разрешенными, если рассмотрены все поставленные в них вопросы, принятые необходимые меры и даны письменные ответы (в пределах компетенции) по существу всех поставленных в обращениях вопросов.</w:t>
      </w: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A85A2F">
      <w:pPr>
        <w:tabs>
          <w:tab w:val="num" w:pos="1080"/>
        </w:tabs>
        <w:autoSpaceDE w:val="0"/>
        <w:autoSpaceDN w:val="0"/>
        <w:adjustRightInd w:val="0"/>
        <w:ind w:firstLine="1080"/>
        <w:jc w:val="right"/>
        <w:rPr>
          <w:rFonts w:ascii="Arial" w:hAnsi="Arial" w:cs="Arial"/>
          <w:sz w:val="24"/>
          <w:szCs w:val="24"/>
        </w:rPr>
      </w:pPr>
    </w:p>
    <w:p w:rsidR="00A85A2F" w:rsidRPr="0013337A" w:rsidRDefault="00A85A2F" w:rsidP="00DC09ED">
      <w:pPr>
        <w:tabs>
          <w:tab w:val="num" w:pos="1080"/>
        </w:tabs>
        <w:autoSpaceDE w:val="0"/>
        <w:autoSpaceDN w:val="0"/>
        <w:adjustRightInd w:val="0"/>
        <w:spacing w:after="0"/>
        <w:ind w:firstLine="1080"/>
        <w:jc w:val="right"/>
        <w:rPr>
          <w:rFonts w:ascii="Arial" w:hAnsi="Arial" w:cs="Arial"/>
          <w:sz w:val="24"/>
          <w:szCs w:val="24"/>
        </w:rPr>
      </w:pPr>
      <w:r w:rsidRPr="0013337A">
        <w:rPr>
          <w:rFonts w:ascii="Arial" w:hAnsi="Arial" w:cs="Arial"/>
          <w:sz w:val="24"/>
          <w:szCs w:val="24"/>
        </w:rPr>
        <w:lastRenderedPageBreak/>
        <w:t>Приложение 1</w:t>
      </w:r>
    </w:p>
    <w:p w:rsidR="00A85A2F" w:rsidRDefault="00A85A2F" w:rsidP="00DC09ED">
      <w:pPr>
        <w:autoSpaceDE w:val="0"/>
        <w:autoSpaceDN w:val="0"/>
        <w:adjustRightInd w:val="0"/>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DC09ED" w:rsidRPr="0013337A" w:rsidRDefault="00DC09ED" w:rsidP="00DC09ED">
      <w:pPr>
        <w:autoSpaceDE w:val="0"/>
        <w:autoSpaceDN w:val="0"/>
        <w:adjustRightInd w:val="0"/>
        <w:spacing w:after="0"/>
        <w:jc w:val="right"/>
        <w:rPr>
          <w:rFonts w:ascii="Arial" w:hAnsi="Arial" w:cs="Arial"/>
          <w:sz w:val="24"/>
          <w:szCs w:val="24"/>
        </w:rPr>
      </w:pP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предоставления муниципальной услуги</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 xml:space="preserve">«Прием заявлений, документов, а также </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 xml:space="preserve">постановка граждан на учет в качестве </w:t>
      </w:r>
    </w:p>
    <w:p w:rsidR="00A85A2F" w:rsidRPr="0013337A" w:rsidRDefault="00A85A2F" w:rsidP="00A85A2F">
      <w:pPr>
        <w:pStyle w:val="ConsPlusTitle"/>
        <w:widowControl/>
        <w:jc w:val="right"/>
        <w:rPr>
          <w:rFonts w:ascii="Arial" w:hAnsi="Arial" w:cs="Arial"/>
          <w:b w:val="0"/>
          <w:sz w:val="24"/>
          <w:szCs w:val="24"/>
        </w:rPr>
      </w:pPr>
      <w:proofErr w:type="gramStart"/>
      <w:r w:rsidRPr="0013337A">
        <w:rPr>
          <w:rFonts w:ascii="Arial" w:hAnsi="Arial" w:cs="Arial"/>
          <w:b w:val="0"/>
          <w:sz w:val="24"/>
          <w:szCs w:val="24"/>
        </w:rPr>
        <w:t>нуждающихся в жилых помещениях»</w:t>
      </w:r>
      <w:proofErr w:type="gramEnd"/>
    </w:p>
    <w:p w:rsidR="00A85A2F" w:rsidRPr="0013337A" w:rsidRDefault="00A85A2F" w:rsidP="00A85A2F">
      <w:pPr>
        <w:autoSpaceDE w:val="0"/>
        <w:autoSpaceDN w:val="0"/>
        <w:adjustRightInd w:val="0"/>
        <w:rPr>
          <w:rFonts w:ascii="Arial" w:hAnsi="Arial" w:cs="Arial"/>
          <w:sz w:val="24"/>
          <w:szCs w:val="24"/>
        </w:rPr>
      </w:pP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______________________________________</w:t>
      </w:r>
    </w:p>
    <w:p w:rsidR="00A85A2F" w:rsidRPr="0013337A" w:rsidRDefault="00A85A2F" w:rsidP="00A85A2F">
      <w:pPr>
        <w:pStyle w:val="ConsPlusNonformat"/>
        <w:widowControl/>
        <w:ind w:firstLine="3600"/>
        <w:jc w:val="center"/>
        <w:rPr>
          <w:rFonts w:ascii="Arial" w:hAnsi="Arial" w:cs="Arial"/>
          <w:sz w:val="24"/>
          <w:szCs w:val="24"/>
        </w:rPr>
      </w:pPr>
      <w:proofErr w:type="gramStart"/>
      <w:r w:rsidRPr="0013337A">
        <w:rPr>
          <w:rFonts w:ascii="Arial" w:hAnsi="Arial" w:cs="Arial"/>
          <w:sz w:val="24"/>
          <w:szCs w:val="24"/>
        </w:rPr>
        <w:t>(руководителю органа местного самоуправления,</w:t>
      </w:r>
      <w:proofErr w:type="gramEnd"/>
    </w:p>
    <w:p w:rsidR="00A85A2F" w:rsidRPr="0013337A" w:rsidRDefault="00A85A2F" w:rsidP="00A85A2F">
      <w:pPr>
        <w:pStyle w:val="ConsPlusNonformat"/>
        <w:widowControl/>
        <w:ind w:firstLine="3600"/>
        <w:jc w:val="center"/>
        <w:rPr>
          <w:rFonts w:ascii="Arial" w:hAnsi="Arial" w:cs="Arial"/>
          <w:sz w:val="24"/>
          <w:szCs w:val="24"/>
        </w:rPr>
      </w:pPr>
      <w:proofErr w:type="gramStart"/>
      <w:r w:rsidRPr="0013337A">
        <w:rPr>
          <w:rFonts w:ascii="Arial" w:hAnsi="Arial" w:cs="Arial"/>
          <w:sz w:val="24"/>
          <w:szCs w:val="24"/>
        </w:rPr>
        <w:t>осуществляющего</w:t>
      </w:r>
      <w:proofErr w:type="gramEnd"/>
      <w:r w:rsidRPr="0013337A">
        <w:rPr>
          <w:rFonts w:ascii="Arial" w:hAnsi="Arial" w:cs="Arial"/>
          <w:sz w:val="24"/>
          <w:szCs w:val="24"/>
        </w:rPr>
        <w:t xml:space="preserve"> принятие на учет граждан</w:t>
      </w:r>
    </w:p>
    <w:p w:rsidR="00A85A2F" w:rsidRPr="0013337A" w:rsidRDefault="00A85A2F" w:rsidP="00A85A2F">
      <w:pPr>
        <w:pStyle w:val="ConsPlusNonformat"/>
        <w:widowControl/>
        <w:ind w:firstLine="3600"/>
        <w:jc w:val="center"/>
        <w:rPr>
          <w:rFonts w:ascii="Arial" w:hAnsi="Arial" w:cs="Arial"/>
          <w:sz w:val="24"/>
          <w:szCs w:val="24"/>
        </w:rPr>
      </w:pPr>
      <w:proofErr w:type="gramStart"/>
      <w:r w:rsidRPr="0013337A">
        <w:rPr>
          <w:rFonts w:ascii="Arial" w:hAnsi="Arial" w:cs="Arial"/>
          <w:sz w:val="24"/>
          <w:szCs w:val="24"/>
        </w:rPr>
        <w:t>в качестве нуждающихся в жилых помещениях)</w:t>
      </w:r>
      <w:proofErr w:type="gramEnd"/>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от ______________________________________,</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(Ф.И.О.)</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проживающег</w:t>
      </w:r>
      <w:proofErr w:type="gramStart"/>
      <w:r w:rsidRPr="0013337A">
        <w:rPr>
          <w:rFonts w:ascii="Arial" w:hAnsi="Arial" w:cs="Arial"/>
          <w:sz w:val="24"/>
          <w:szCs w:val="24"/>
        </w:rPr>
        <w:t>о(</w:t>
      </w:r>
      <w:proofErr w:type="gramEnd"/>
      <w:r w:rsidRPr="0013337A">
        <w:rPr>
          <w:rFonts w:ascii="Arial" w:hAnsi="Arial" w:cs="Arial"/>
          <w:sz w:val="24"/>
          <w:szCs w:val="24"/>
        </w:rPr>
        <w:t>ей) по адресу: ______________</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________________________________________,</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паспорт _________________________________</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(серия, номер, кем и когда выдан)</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_________________________________________</w:t>
      </w:r>
    </w:p>
    <w:p w:rsidR="00A85A2F" w:rsidRPr="0013337A" w:rsidRDefault="00A85A2F" w:rsidP="00A85A2F">
      <w:pPr>
        <w:pStyle w:val="ConsPlusNonformat"/>
        <w:widowControl/>
        <w:ind w:firstLine="3600"/>
        <w:jc w:val="center"/>
        <w:rPr>
          <w:rFonts w:ascii="Arial" w:hAnsi="Arial" w:cs="Arial"/>
          <w:sz w:val="24"/>
          <w:szCs w:val="24"/>
        </w:rPr>
      </w:pPr>
      <w:r w:rsidRPr="0013337A">
        <w:rPr>
          <w:rFonts w:ascii="Arial" w:hAnsi="Arial" w:cs="Arial"/>
          <w:sz w:val="24"/>
          <w:szCs w:val="24"/>
        </w:rPr>
        <w:t>Телефон:_______________________________</w:t>
      </w:r>
    </w:p>
    <w:p w:rsidR="00A85A2F" w:rsidRPr="0013337A" w:rsidRDefault="00A85A2F" w:rsidP="00A85A2F">
      <w:pPr>
        <w:pStyle w:val="ConsPlusNonformat"/>
        <w:widowControl/>
        <w:ind w:firstLine="3600"/>
        <w:jc w:val="center"/>
        <w:rPr>
          <w:rFonts w:ascii="Arial" w:hAnsi="Arial" w:cs="Arial"/>
          <w:sz w:val="24"/>
          <w:szCs w:val="24"/>
        </w:rPr>
      </w:pP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ЗАЯВЛЕНИЕ</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ind w:firstLine="709"/>
        <w:jc w:val="both"/>
        <w:rPr>
          <w:rFonts w:ascii="Arial" w:hAnsi="Arial" w:cs="Arial"/>
          <w:sz w:val="24"/>
          <w:szCs w:val="24"/>
        </w:rPr>
      </w:pPr>
      <w:r w:rsidRPr="0013337A">
        <w:rPr>
          <w:rFonts w:ascii="Arial" w:hAnsi="Arial" w:cs="Arial"/>
          <w:sz w:val="24"/>
          <w:szCs w:val="24"/>
        </w:rPr>
        <w:t>Прошу Вас принять меня на учет в качестве нуждающегося в жилом помещении муниципального жилищного фонда/жилищного фонда Тульской области (</w:t>
      </w:r>
      <w:proofErr w:type="gramStart"/>
      <w:r w:rsidRPr="0013337A">
        <w:rPr>
          <w:rFonts w:ascii="Arial" w:hAnsi="Arial" w:cs="Arial"/>
          <w:sz w:val="24"/>
          <w:szCs w:val="24"/>
        </w:rPr>
        <w:t>нужное</w:t>
      </w:r>
      <w:proofErr w:type="gramEnd"/>
      <w:r w:rsidRPr="0013337A">
        <w:rPr>
          <w:rFonts w:ascii="Arial" w:hAnsi="Arial" w:cs="Arial"/>
          <w:sz w:val="24"/>
          <w:szCs w:val="24"/>
        </w:rPr>
        <w:t xml:space="preserve"> подчеркнуть), предоставляемом по договору социального найма, в связи с _________________________________________</w:t>
      </w:r>
      <w:r w:rsidR="00DC09ED">
        <w:rPr>
          <w:rFonts w:ascii="Arial" w:hAnsi="Arial" w:cs="Arial"/>
          <w:sz w:val="24"/>
          <w:szCs w:val="24"/>
        </w:rPr>
        <w:t>_____________________</w:t>
      </w:r>
    </w:p>
    <w:p w:rsidR="00A85A2F" w:rsidRPr="0013337A" w:rsidRDefault="00A85A2F" w:rsidP="00A85A2F">
      <w:pPr>
        <w:pStyle w:val="ConsPlusNonformat"/>
        <w:widowControl/>
        <w:pBdr>
          <w:bottom w:val="single" w:sz="12" w:space="1" w:color="auto"/>
        </w:pBdr>
        <w:jc w:val="both"/>
        <w:rPr>
          <w:rFonts w:ascii="Arial" w:hAnsi="Arial" w:cs="Arial"/>
          <w:sz w:val="24"/>
          <w:szCs w:val="24"/>
        </w:rPr>
      </w:pPr>
      <w:r w:rsidRPr="0013337A">
        <w:rPr>
          <w:rFonts w:ascii="Arial" w:hAnsi="Arial" w:cs="Arial"/>
          <w:sz w:val="24"/>
          <w:szCs w:val="24"/>
        </w:rPr>
        <w:t xml:space="preserve">                            </w:t>
      </w:r>
      <w:proofErr w:type="gramStart"/>
      <w:r w:rsidRPr="0013337A">
        <w:rPr>
          <w:rFonts w:ascii="Arial" w:hAnsi="Arial" w:cs="Arial"/>
          <w:sz w:val="24"/>
          <w:szCs w:val="24"/>
        </w:rPr>
        <w:t>(указать причину: отсутствие жилого помещения,</w:t>
      </w:r>
      <w:proofErr w:type="gramEnd"/>
    </w:p>
    <w:p w:rsidR="00DC09ED" w:rsidRPr="0013337A" w:rsidRDefault="00DC09ED" w:rsidP="00A85A2F">
      <w:pPr>
        <w:pStyle w:val="ConsPlusNonformat"/>
        <w:widowControl/>
        <w:jc w:val="both"/>
        <w:rPr>
          <w:rFonts w:ascii="Arial" w:hAnsi="Arial" w:cs="Arial"/>
          <w:sz w:val="24"/>
          <w:szCs w:val="24"/>
        </w:rPr>
      </w:pPr>
    </w:p>
    <w:p w:rsidR="00A85A2F" w:rsidRPr="0013337A" w:rsidRDefault="00A85A2F" w:rsidP="00A85A2F">
      <w:pPr>
        <w:pStyle w:val="ConsPlusNonformat"/>
        <w:widowControl/>
        <w:jc w:val="both"/>
        <w:rPr>
          <w:rFonts w:ascii="Arial" w:hAnsi="Arial" w:cs="Arial"/>
          <w:sz w:val="24"/>
          <w:szCs w:val="24"/>
        </w:rPr>
      </w:pPr>
      <w:r w:rsidRPr="0013337A">
        <w:rPr>
          <w:rFonts w:ascii="Arial" w:hAnsi="Arial" w:cs="Arial"/>
          <w:sz w:val="24"/>
          <w:szCs w:val="24"/>
        </w:rPr>
        <w:t xml:space="preserve">обеспеченность общей площадью жилого помещения на одного члена семьи </w:t>
      </w:r>
      <w:proofErr w:type="gramStart"/>
      <w:r w:rsidRPr="0013337A">
        <w:rPr>
          <w:rFonts w:ascii="Arial" w:hAnsi="Arial" w:cs="Arial"/>
          <w:sz w:val="24"/>
          <w:szCs w:val="24"/>
        </w:rPr>
        <w:t>менее учетной</w:t>
      </w:r>
      <w:proofErr w:type="gramEnd"/>
      <w:r w:rsidRPr="0013337A">
        <w:rPr>
          <w:rFonts w:ascii="Arial" w:hAnsi="Arial" w:cs="Arial"/>
          <w:sz w:val="24"/>
          <w:szCs w:val="24"/>
        </w:rPr>
        <w:t xml:space="preserve"> нормы, проживание в помещении, не отвечающем установленным для жилых помещений требованиям, проживание в жилом помещении, занятом несколькими семьями, в одной из которых имеется гражданин, страдающий тяжелой формой заболевания, при которой совместное проживание невозможно)</w:t>
      </w:r>
    </w:p>
    <w:p w:rsidR="00A85A2F" w:rsidRPr="0013337A" w:rsidRDefault="00A85A2F" w:rsidP="00A85A2F">
      <w:pPr>
        <w:pStyle w:val="ConsPlusNonformat"/>
        <w:widowControl/>
        <w:jc w:val="both"/>
        <w:rPr>
          <w:rFonts w:ascii="Arial" w:hAnsi="Arial" w:cs="Arial"/>
          <w:sz w:val="24"/>
          <w:szCs w:val="24"/>
        </w:rPr>
      </w:pPr>
      <w:r w:rsidRPr="0013337A">
        <w:rPr>
          <w:rFonts w:ascii="Arial" w:hAnsi="Arial" w:cs="Arial"/>
          <w:sz w:val="24"/>
          <w:szCs w:val="24"/>
        </w:rPr>
        <w:t xml:space="preserve"> </w:t>
      </w:r>
    </w:p>
    <w:p w:rsidR="00A85A2F" w:rsidRPr="0013337A" w:rsidRDefault="00A85A2F" w:rsidP="00A85A2F">
      <w:pPr>
        <w:pStyle w:val="ConsPlusNonformat"/>
        <w:widowControl/>
        <w:ind w:firstLine="851"/>
        <w:jc w:val="both"/>
        <w:rPr>
          <w:rFonts w:ascii="Arial" w:hAnsi="Arial" w:cs="Arial"/>
          <w:sz w:val="24"/>
          <w:szCs w:val="24"/>
        </w:rPr>
      </w:pPr>
      <w:r w:rsidRPr="0013337A">
        <w:rPr>
          <w:rFonts w:ascii="Arial" w:hAnsi="Arial" w:cs="Arial"/>
          <w:sz w:val="24"/>
          <w:szCs w:val="24"/>
        </w:rPr>
        <w:t>Состав моей семьи ____человек:</w:t>
      </w:r>
    </w:p>
    <w:p w:rsidR="00A85A2F" w:rsidRPr="0013337A" w:rsidRDefault="00A85A2F" w:rsidP="00A85A2F">
      <w:pPr>
        <w:pStyle w:val="ConsPlusNonformat"/>
        <w:widowControl/>
        <w:jc w:val="both"/>
        <w:rPr>
          <w:rFonts w:ascii="Arial" w:hAnsi="Arial" w:cs="Arial"/>
          <w:sz w:val="24"/>
          <w:szCs w:val="24"/>
        </w:rPr>
      </w:pPr>
      <w:r w:rsidRPr="0013337A">
        <w:rPr>
          <w:rFonts w:ascii="Arial" w:hAnsi="Arial" w:cs="Arial"/>
          <w:sz w:val="24"/>
          <w:szCs w:val="24"/>
        </w:rPr>
        <w:t>1.Заявитель____________________________________________________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A85A2F" w:rsidRPr="0013337A" w:rsidRDefault="00A85A2F" w:rsidP="00A85A2F">
      <w:pPr>
        <w:pStyle w:val="ConsPlusNonformat"/>
        <w:widowControl/>
        <w:jc w:val="both"/>
        <w:rPr>
          <w:rFonts w:ascii="Arial" w:hAnsi="Arial" w:cs="Arial"/>
          <w:sz w:val="24"/>
          <w:szCs w:val="24"/>
        </w:rPr>
      </w:pPr>
      <w:r w:rsidRPr="0013337A">
        <w:rPr>
          <w:rFonts w:ascii="Arial" w:hAnsi="Arial" w:cs="Arial"/>
          <w:sz w:val="24"/>
          <w:szCs w:val="24"/>
        </w:rPr>
        <w:t>2. Супру</w:t>
      </w:r>
      <w:proofErr w:type="gramStart"/>
      <w:r w:rsidRPr="0013337A">
        <w:rPr>
          <w:rFonts w:ascii="Arial" w:hAnsi="Arial" w:cs="Arial"/>
          <w:sz w:val="24"/>
          <w:szCs w:val="24"/>
        </w:rPr>
        <w:t>г(</w:t>
      </w:r>
      <w:proofErr w:type="gramEnd"/>
      <w:r w:rsidRPr="0013337A">
        <w:rPr>
          <w:rFonts w:ascii="Arial" w:hAnsi="Arial" w:cs="Arial"/>
          <w:sz w:val="24"/>
          <w:szCs w:val="24"/>
        </w:rPr>
        <w:t>а)____________________________________________________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A85A2F" w:rsidRPr="0013337A" w:rsidRDefault="00A85A2F" w:rsidP="00A85A2F">
      <w:pPr>
        <w:pStyle w:val="ConsPlusNonformat"/>
        <w:widowControl/>
        <w:jc w:val="both"/>
        <w:rPr>
          <w:rFonts w:ascii="Arial" w:hAnsi="Arial" w:cs="Arial"/>
          <w:sz w:val="24"/>
          <w:szCs w:val="24"/>
        </w:rPr>
      </w:pPr>
      <w:r w:rsidRPr="0013337A">
        <w:rPr>
          <w:rFonts w:ascii="Arial" w:hAnsi="Arial" w:cs="Arial"/>
          <w:sz w:val="24"/>
          <w:szCs w:val="24"/>
        </w:rPr>
        <w:t>3. ___________________________________________________________________________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(родственные отношения, Ф.И.О., число, месяц, год рождения)</w:t>
      </w:r>
    </w:p>
    <w:p w:rsidR="00A85A2F" w:rsidRPr="0013337A" w:rsidRDefault="00A85A2F" w:rsidP="00A85A2F">
      <w:pPr>
        <w:pStyle w:val="ConsPlusNonformat"/>
        <w:widowControl/>
        <w:jc w:val="both"/>
        <w:rPr>
          <w:rFonts w:ascii="Arial" w:hAnsi="Arial" w:cs="Arial"/>
          <w:sz w:val="24"/>
          <w:szCs w:val="24"/>
        </w:rPr>
      </w:pPr>
      <w:r w:rsidRPr="0013337A">
        <w:rPr>
          <w:rFonts w:ascii="Arial" w:hAnsi="Arial" w:cs="Arial"/>
          <w:sz w:val="24"/>
          <w:szCs w:val="24"/>
        </w:rPr>
        <w:t>4. ___________________________________________________________________________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(родственные отношения, Ф.И.О., число, месяц, год рождения)</w:t>
      </w:r>
    </w:p>
    <w:p w:rsidR="00A85A2F" w:rsidRPr="0013337A" w:rsidRDefault="00A85A2F" w:rsidP="00A85A2F">
      <w:pPr>
        <w:pStyle w:val="ConsPlusNonformat"/>
        <w:widowControl/>
        <w:tabs>
          <w:tab w:val="left" w:pos="1530"/>
        </w:tabs>
        <w:jc w:val="both"/>
        <w:rPr>
          <w:rFonts w:ascii="Arial" w:hAnsi="Arial" w:cs="Arial"/>
          <w:sz w:val="24"/>
          <w:szCs w:val="24"/>
        </w:rPr>
      </w:pPr>
    </w:p>
    <w:p w:rsidR="00A85A2F" w:rsidRPr="0013337A" w:rsidRDefault="00A85A2F" w:rsidP="00A85A2F">
      <w:pPr>
        <w:pStyle w:val="ConsPlusNonformat"/>
        <w:widowControl/>
        <w:ind w:firstLine="851"/>
        <w:rPr>
          <w:rFonts w:ascii="Arial" w:hAnsi="Arial" w:cs="Arial"/>
          <w:sz w:val="24"/>
          <w:szCs w:val="24"/>
        </w:rPr>
      </w:pPr>
      <w:r w:rsidRPr="0013337A">
        <w:rPr>
          <w:rFonts w:ascii="Arial" w:hAnsi="Arial" w:cs="Arial"/>
          <w:sz w:val="24"/>
          <w:szCs w:val="24"/>
        </w:rPr>
        <w:t>К заявлению прилагаются документы:</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1. ________________________________________________________________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2. ________________________________________________________________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lastRenderedPageBreak/>
        <w:t>3. ________________________________________________________________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4. ________________________________________________________________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и т.д.</w:t>
      </w:r>
    </w:p>
    <w:p w:rsidR="00A85A2F" w:rsidRPr="0013337A" w:rsidRDefault="00A85A2F" w:rsidP="00A85A2F">
      <w:pPr>
        <w:pStyle w:val="ConsPlusNonformat"/>
        <w:widowControl/>
        <w:ind w:firstLine="709"/>
        <w:jc w:val="both"/>
        <w:rPr>
          <w:rFonts w:ascii="Arial" w:hAnsi="Arial" w:cs="Arial"/>
          <w:sz w:val="24"/>
          <w:szCs w:val="24"/>
        </w:rPr>
      </w:pPr>
      <w:proofErr w:type="gramStart"/>
      <w:r w:rsidRPr="0013337A">
        <w:rPr>
          <w:rFonts w:ascii="Arial" w:hAnsi="Arial" w:cs="Arial"/>
          <w:sz w:val="24"/>
          <w:szCs w:val="24"/>
        </w:rPr>
        <w:t>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отпадет, обязуюсь проинформировать органы учета не позднее 30 рабочих дней</w:t>
      </w:r>
      <w:proofErr w:type="gramEnd"/>
      <w:r w:rsidRPr="0013337A">
        <w:rPr>
          <w:rFonts w:ascii="Arial" w:hAnsi="Arial" w:cs="Arial"/>
          <w:sz w:val="24"/>
          <w:szCs w:val="24"/>
        </w:rPr>
        <w:t xml:space="preserve"> со дня возникновения таких изменений.</w:t>
      </w:r>
    </w:p>
    <w:p w:rsidR="00A85A2F" w:rsidRPr="0013337A" w:rsidRDefault="00A85A2F" w:rsidP="00A85A2F">
      <w:pPr>
        <w:pStyle w:val="ConsPlusNonformat"/>
        <w:widowControl/>
        <w:ind w:firstLine="709"/>
        <w:jc w:val="both"/>
        <w:rPr>
          <w:rFonts w:ascii="Arial" w:hAnsi="Arial" w:cs="Arial"/>
          <w:sz w:val="24"/>
          <w:szCs w:val="24"/>
        </w:rPr>
      </w:pPr>
      <w:r w:rsidRPr="0013337A">
        <w:rPr>
          <w:rFonts w:ascii="Arial" w:hAnsi="Arial" w:cs="Arial"/>
          <w:sz w:val="24"/>
          <w:szCs w:val="24"/>
        </w:rPr>
        <w:t xml:space="preserve">Гражданско-правовых сделок с жилыми помещениями за последние 5 лет я и члены моей семьи не </w:t>
      </w:r>
      <w:proofErr w:type="gramStart"/>
      <w:r w:rsidRPr="0013337A">
        <w:rPr>
          <w:rFonts w:ascii="Arial" w:hAnsi="Arial" w:cs="Arial"/>
          <w:sz w:val="24"/>
          <w:szCs w:val="24"/>
        </w:rPr>
        <w:t>производили</w:t>
      </w:r>
      <w:proofErr w:type="gramEnd"/>
      <w:r w:rsidRPr="0013337A">
        <w:rPr>
          <w:rFonts w:ascii="Arial" w:hAnsi="Arial" w:cs="Arial"/>
          <w:sz w:val="24"/>
          <w:szCs w:val="24"/>
        </w:rPr>
        <w:t>/</w:t>
      </w:r>
      <w:proofErr w:type="spellStart"/>
      <w:r w:rsidRPr="0013337A">
        <w:rPr>
          <w:rFonts w:ascii="Arial" w:hAnsi="Arial" w:cs="Arial"/>
          <w:sz w:val="24"/>
          <w:szCs w:val="24"/>
        </w:rPr>
        <w:t>производили</w:t>
      </w:r>
      <w:proofErr w:type="spellEnd"/>
      <w:r w:rsidRPr="0013337A">
        <w:rPr>
          <w:rFonts w:ascii="Arial" w:hAnsi="Arial" w:cs="Arial"/>
          <w:sz w:val="24"/>
          <w:szCs w:val="24"/>
        </w:rPr>
        <w:t xml:space="preserve"> (нужное подчеркнуть),</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 xml:space="preserve">(если производили, </w:t>
      </w:r>
      <w:proofErr w:type="gramStart"/>
      <w:r w:rsidRPr="0013337A">
        <w:rPr>
          <w:rFonts w:ascii="Arial" w:hAnsi="Arial" w:cs="Arial"/>
          <w:sz w:val="24"/>
          <w:szCs w:val="24"/>
        </w:rPr>
        <w:t>то</w:t>
      </w:r>
      <w:proofErr w:type="gramEnd"/>
      <w:r w:rsidRPr="0013337A">
        <w:rPr>
          <w:rFonts w:ascii="Arial" w:hAnsi="Arial" w:cs="Arial"/>
          <w:sz w:val="24"/>
          <w:szCs w:val="24"/>
        </w:rPr>
        <w:t xml:space="preserve"> какие именно) 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__________________________________________________________________</w:t>
      </w:r>
    </w:p>
    <w:p w:rsidR="00A85A2F" w:rsidRPr="0013337A" w:rsidRDefault="00A85A2F" w:rsidP="00A85A2F">
      <w:pPr>
        <w:pStyle w:val="ConsPlusNonformat"/>
        <w:widowControl/>
        <w:jc w:val="both"/>
        <w:rPr>
          <w:rFonts w:ascii="Arial" w:hAnsi="Arial" w:cs="Arial"/>
          <w:sz w:val="24"/>
          <w:szCs w:val="24"/>
        </w:rPr>
      </w:pPr>
    </w:p>
    <w:p w:rsidR="00A85A2F" w:rsidRPr="0013337A" w:rsidRDefault="00A85A2F" w:rsidP="00A85A2F">
      <w:pPr>
        <w:pStyle w:val="ConsPlusNonformat"/>
        <w:widowControl/>
        <w:ind w:firstLine="709"/>
        <w:jc w:val="both"/>
        <w:rPr>
          <w:rFonts w:ascii="Arial" w:hAnsi="Arial" w:cs="Arial"/>
          <w:sz w:val="24"/>
          <w:szCs w:val="24"/>
        </w:rPr>
      </w:pPr>
      <w:proofErr w:type="gramStart"/>
      <w:r w:rsidRPr="0013337A">
        <w:rPr>
          <w:rFonts w:ascii="Arial" w:hAnsi="Arial" w:cs="Arial"/>
          <w:sz w:val="24"/>
          <w:szCs w:val="24"/>
        </w:rPr>
        <w:t xml:space="preserve">Мы даем свое бессрочное и безотзывное согласие на обработку в установленном порядке уполномоченными органами Администрации муниципального образования </w:t>
      </w:r>
      <w:r w:rsidR="00DC09ED">
        <w:rPr>
          <w:rFonts w:ascii="Arial" w:hAnsi="Arial" w:cs="Arial"/>
          <w:sz w:val="24"/>
          <w:szCs w:val="24"/>
        </w:rPr>
        <w:t xml:space="preserve">Горбачевское </w:t>
      </w:r>
      <w:r w:rsidRPr="0013337A">
        <w:rPr>
          <w:rFonts w:ascii="Arial" w:hAnsi="Arial" w:cs="Arial"/>
          <w:sz w:val="24"/>
          <w:szCs w:val="24"/>
        </w:rPr>
        <w:t>Плавского района всех наших персональных данных в целях принятия нас на учет в качестве нуждающихся в жилых помещениях, на проверку указанных в заявлении сведений и на запрос необходимых для рассмотрения заявления документов, в том числе о совершении сделок с жилой недвижимостью за</w:t>
      </w:r>
      <w:proofErr w:type="gramEnd"/>
      <w:r w:rsidRPr="0013337A">
        <w:rPr>
          <w:rFonts w:ascii="Arial" w:hAnsi="Arial" w:cs="Arial"/>
          <w:sz w:val="24"/>
          <w:szCs w:val="24"/>
        </w:rPr>
        <w:t xml:space="preserve"> последние пять лет.</w:t>
      </w:r>
    </w:p>
    <w:p w:rsidR="00A85A2F" w:rsidRPr="0013337A" w:rsidRDefault="00A85A2F" w:rsidP="00A85A2F">
      <w:pPr>
        <w:pStyle w:val="ConsPlusNonformat"/>
        <w:widowControl/>
        <w:ind w:firstLine="851"/>
        <w:rPr>
          <w:rFonts w:ascii="Arial" w:hAnsi="Arial" w:cs="Arial"/>
          <w:sz w:val="24"/>
          <w:szCs w:val="24"/>
        </w:rPr>
      </w:pPr>
      <w:r w:rsidRPr="0013337A">
        <w:rPr>
          <w:rFonts w:ascii="Arial" w:hAnsi="Arial" w:cs="Arial"/>
          <w:sz w:val="24"/>
          <w:szCs w:val="24"/>
        </w:rPr>
        <w:t xml:space="preserve"> Подписи совершеннолетних членов семьи:</w:t>
      </w:r>
    </w:p>
    <w:p w:rsidR="00A85A2F" w:rsidRPr="0013337A" w:rsidRDefault="00A85A2F" w:rsidP="00A85A2F">
      <w:pPr>
        <w:pStyle w:val="ConsPlusNonformat"/>
        <w:widowControl/>
        <w:ind w:firstLine="851"/>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_____________ (_______________)          _____________ (_______________)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 xml:space="preserve">                                     (И.О. Фамилия)                                                        (И.О. Фамилия)</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_____________ (_______________)          _____________ (_______________)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 xml:space="preserve">                                     (И.О. Фамилия)                                                        (И.О. Фамилия)</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"____" _____________ 20__ г.                    ___________________________________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 xml:space="preserve">                                             (подпись заявителя)</w:t>
      </w:r>
    </w:p>
    <w:p w:rsidR="00A85A2F" w:rsidRPr="0013337A" w:rsidRDefault="00A85A2F" w:rsidP="00DC09ED">
      <w:pPr>
        <w:pageBreakBefore/>
        <w:autoSpaceDE w:val="0"/>
        <w:autoSpaceDN w:val="0"/>
        <w:adjustRightInd w:val="0"/>
        <w:spacing w:after="0"/>
        <w:jc w:val="right"/>
        <w:outlineLvl w:val="1"/>
        <w:rPr>
          <w:rFonts w:ascii="Arial" w:hAnsi="Arial" w:cs="Arial"/>
          <w:sz w:val="24"/>
          <w:szCs w:val="24"/>
        </w:rPr>
      </w:pPr>
      <w:r w:rsidRPr="0013337A">
        <w:rPr>
          <w:rFonts w:ascii="Arial" w:hAnsi="Arial" w:cs="Arial"/>
          <w:sz w:val="24"/>
          <w:szCs w:val="24"/>
        </w:rPr>
        <w:lastRenderedPageBreak/>
        <w:t>Приложение 2</w:t>
      </w:r>
    </w:p>
    <w:p w:rsidR="00A85A2F" w:rsidRDefault="00A85A2F" w:rsidP="00DC09ED">
      <w:pPr>
        <w:autoSpaceDE w:val="0"/>
        <w:autoSpaceDN w:val="0"/>
        <w:adjustRightInd w:val="0"/>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DC09ED" w:rsidRPr="0013337A" w:rsidRDefault="00DC09ED" w:rsidP="00DC09ED">
      <w:pPr>
        <w:autoSpaceDE w:val="0"/>
        <w:autoSpaceDN w:val="0"/>
        <w:adjustRightInd w:val="0"/>
        <w:spacing w:after="0"/>
        <w:jc w:val="right"/>
        <w:rPr>
          <w:rFonts w:ascii="Arial" w:hAnsi="Arial" w:cs="Arial"/>
          <w:sz w:val="24"/>
          <w:szCs w:val="24"/>
        </w:rPr>
      </w:pP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предоставления муниципальной услуги</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«Прием заявлений, документов, а также</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постановка граждан на учет в качестве</w:t>
      </w:r>
    </w:p>
    <w:p w:rsidR="00A85A2F" w:rsidRPr="0013337A" w:rsidRDefault="00A85A2F" w:rsidP="00A85A2F">
      <w:pPr>
        <w:pStyle w:val="ConsPlusTitle"/>
        <w:widowControl/>
        <w:jc w:val="right"/>
        <w:rPr>
          <w:rFonts w:ascii="Arial" w:hAnsi="Arial" w:cs="Arial"/>
          <w:b w:val="0"/>
          <w:sz w:val="24"/>
          <w:szCs w:val="24"/>
        </w:rPr>
      </w:pPr>
      <w:proofErr w:type="gramStart"/>
      <w:r w:rsidRPr="0013337A">
        <w:rPr>
          <w:rFonts w:ascii="Arial" w:hAnsi="Arial" w:cs="Arial"/>
          <w:b w:val="0"/>
          <w:sz w:val="24"/>
          <w:szCs w:val="24"/>
        </w:rPr>
        <w:t>нуждающихся в жилых помещениях»</w:t>
      </w:r>
      <w:proofErr w:type="gramEnd"/>
    </w:p>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DC09ED">
      <w:pPr>
        <w:autoSpaceDE w:val="0"/>
        <w:autoSpaceDN w:val="0"/>
        <w:adjustRightInd w:val="0"/>
        <w:spacing w:after="0"/>
        <w:jc w:val="right"/>
        <w:rPr>
          <w:rFonts w:ascii="Arial" w:hAnsi="Arial" w:cs="Arial"/>
          <w:sz w:val="24"/>
          <w:szCs w:val="24"/>
        </w:rPr>
      </w:pPr>
    </w:p>
    <w:p w:rsidR="00A85A2F" w:rsidRPr="0013337A" w:rsidRDefault="00A85A2F" w:rsidP="00DC09ED">
      <w:pPr>
        <w:autoSpaceDE w:val="0"/>
        <w:autoSpaceDN w:val="0"/>
        <w:adjustRightInd w:val="0"/>
        <w:spacing w:after="0"/>
        <w:jc w:val="center"/>
        <w:rPr>
          <w:rFonts w:ascii="Arial" w:hAnsi="Arial" w:cs="Arial"/>
          <w:sz w:val="24"/>
          <w:szCs w:val="24"/>
        </w:rPr>
      </w:pPr>
      <w:r w:rsidRPr="0013337A">
        <w:rPr>
          <w:rFonts w:ascii="Arial" w:hAnsi="Arial" w:cs="Arial"/>
          <w:sz w:val="24"/>
          <w:szCs w:val="24"/>
        </w:rPr>
        <w:t>КНИГА</w:t>
      </w:r>
    </w:p>
    <w:p w:rsidR="00A85A2F" w:rsidRPr="0013337A" w:rsidRDefault="00A85A2F" w:rsidP="00DC09ED">
      <w:pPr>
        <w:autoSpaceDE w:val="0"/>
        <w:autoSpaceDN w:val="0"/>
        <w:adjustRightInd w:val="0"/>
        <w:spacing w:after="0"/>
        <w:jc w:val="center"/>
        <w:rPr>
          <w:rFonts w:ascii="Arial" w:hAnsi="Arial" w:cs="Arial"/>
          <w:sz w:val="24"/>
          <w:szCs w:val="24"/>
        </w:rPr>
      </w:pPr>
      <w:r w:rsidRPr="0013337A">
        <w:rPr>
          <w:rFonts w:ascii="Arial" w:hAnsi="Arial" w:cs="Arial"/>
          <w:sz w:val="24"/>
          <w:szCs w:val="24"/>
        </w:rPr>
        <w:t>регистрации заявлений граждан с целью принятия на учет</w:t>
      </w:r>
    </w:p>
    <w:p w:rsidR="00A85A2F" w:rsidRPr="0013337A" w:rsidRDefault="00A85A2F" w:rsidP="00DC09ED">
      <w:pPr>
        <w:autoSpaceDE w:val="0"/>
        <w:autoSpaceDN w:val="0"/>
        <w:adjustRightInd w:val="0"/>
        <w:spacing w:after="0"/>
        <w:jc w:val="center"/>
        <w:rPr>
          <w:rFonts w:ascii="Arial" w:hAnsi="Arial" w:cs="Arial"/>
          <w:sz w:val="24"/>
          <w:szCs w:val="24"/>
        </w:rPr>
      </w:pPr>
      <w:proofErr w:type="gramStart"/>
      <w:r w:rsidRPr="0013337A">
        <w:rPr>
          <w:rFonts w:ascii="Arial" w:hAnsi="Arial" w:cs="Arial"/>
          <w:sz w:val="24"/>
          <w:szCs w:val="24"/>
        </w:rPr>
        <w:t>в качестве нуждающихся в жилых помещениях</w:t>
      </w:r>
      <w:proofErr w:type="gramEnd"/>
    </w:p>
    <w:p w:rsidR="00A85A2F" w:rsidRPr="0013337A" w:rsidRDefault="00A85A2F" w:rsidP="00DC09ED">
      <w:pPr>
        <w:autoSpaceDE w:val="0"/>
        <w:autoSpaceDN w:val="0"/>
        <w:adjustRightInd w:val="0"/>
        <w:spacing w:after="0"/>
        <w:jc w:val="center"/>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Населенный пункт __________________________________________________</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__________________________________________________________________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(наименование органа учета)</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ind w:firstLine="5220"/>
        <w:jc w:val="both"/>
        <w:rPr>
          <w:rFonts w:ascii="Arial" w:hAnsi="Arial" w:cs="Arial"/>
          <w:sz w:val="24"/>
          <w:szCs w:val="24"/>
        </w:rPr>
      </w:pPr>
      <w:r w:rsidRPr="0013337A">
        <w:rPr>
          <w:rFonts w:ascii="Arial" w:hAnsi="Arial" w:cs="Arial"/>
          <w:sz w:val="24"/>
          <w:szCs w:val="24"/>
        </w:rPr>
        <w:t>Начата _________________</w:t>
      </w:r>
    </w:p>
    <w:p w:rsidR="00A85A2F" w:rsidRPr="0013337A" w:rsidRDefault="00A85A2F" w:rsidP="00A85A2F">
      <w:pPr>
        <w:pStyle w:val="ConsPlusNonformat"/>
        <w:widowControl/>
        <w:ind w:firstLine="5220"/>
        <w:jc w:val="both"/>
        <w:rPr>
          <w:rFonts w:ascii="Arial" w:hAnsi="Arial" w:cs="Arial"/>
          <w:sz w:val="24"/>
          <w:szCs w:val="24"/>
        </w:rPr>
      </w:pPr>
      <w:r w:rsidRPr="0013337A">
        <w:rPr>
          <w:rFonts w:ascii="Arial" w:hAnsi="Arial" w:cs="Arial"/>
          <w:sz w:val="24"/>
          <w:szCs w:val="24"/>
        </w:rPr>
        <w:t>Окончена _______________</w:t>
      </w:r>
    </w:p>
    <w:p w:rsidR="00A85A2F" w:rsidRPr="0013337A" w:rsidRDefault="00A85A2F" w:rsidP="00A85A2F">
      <w:pPr>
        <w:autoSpaceDE w:val="0"/>
        <w:autoSpaceDN w:val="0"/>
        <w:adjustRightInd w:val="0"/>
        <w:jc w:val="center"/>
        <w:rPr>
          <w:rFonts w:ascii="Arial" w:hAnsi="Arial" w:cs="Arial"/>
          <w:sz w:val="24"/>
          <w:szCs w:val="24"/>
        </w:rPr>
      </w:pPr>
    </w:p>
    <w:tbl>
      <w:tblPr>
        <w:tblW w:w="10725" w:type="dxa"/>
        <w:jc w:val="center"/>
        <w:tblInd w:w="-1072" w:type="dxa"/>
        <w:tblLayout w:type="fixed"/>
        <w:tblCellMar>
          <w:left w:w="70" w:type="dxa"/>
          <w:right w:w="70" w:type="dxa"/>
        </w:tblCellMar>
        <w:tblLook w:val="0000"/>
      </w:tblPr>
      <w:tblGrid>
        <w:gridCol w:w="685"/>
        <w:gridCol w:w="1418"/>
        <w:gridCol w:w="1788"/>
        <w:gridCol w:w="1080"/>
        <w:gridCol w:w="1101"/>
        <w:gridCol w:w="1194"/>
        <w:gridCol w:w="1350"/>
        <w:gridCol w:w="1398"/>
        <w:gridCol w:w="711"/>
      </w:tblGrid>
      <w:tr w:rsidR="00A85A2F" w:rsidRPr="0013337A" w:rsidTr="00DC09ED">
        <w:trPr>
          <w:cantSplit/>
          <w:trHeight w:val="1200"/>
          <w:jc w:val="center"/>
        </w:trPr>
        <w:tc>
          <w:tcPr>
            <w:tcW w:w="685"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 xml:space="preserve">№ </w:t>
            </w:r>
            <w:r w:rsidRPr="0013337A">
              <w:rPr>
                <w:sz w:val="24"/>
                <w:szCs w:val="24"/>
              </w:rPr>
              <w:br/>
            </w:r>
            <w:proofErr w:type="spellStart"/>
            <w:proofErr w:type="gramStart"/>
            <w:r w:rsidRPr="0013337A">
              <w:rPr>
                <w:sz w:val="24"/>
                <w:szCs w:val="24"/>
              </w:rPr>
              <w:t>п</w:t>
            </w:r>
            <w:proofErr w:type="spellEnd"/>
            <w:proofErr w:type="gramEnd"/>
            <w:r w:rsidRPr="0013337A">
              <w:rPr>
                <w:sz w:val="24"/>
                <w:szCs w:val="24"/>
              </w:rPr>
              <w:t>/</w:t>
            </w:r>
            <w:proofErr w:type="spellStart"/>
            <w:r w:rsidRPr="0013337A">
              <w:rPr>
                <w:sz w:val="24"/>
                <w:szCs w:val="24"/>
              </w:rPr>
              <w:t>п</w:t>
            </w:r>
            <w:proofErr w:type="spellEnd"/>
          </w:p>
        </w:tc>
        <w:tc>
          <w:tcPr>
            <w:tcW w:w="1418"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Дата и время поступления заявления</w:t>
            </w:r>
          </w:p>
        </w:tc>
        <w:tc>
          <w:tcPr>
            <w:tcW w:w="1788"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proofErr w:type="spellStart"/>
            <w:r w:rsidRPr="0013337A">
              <w:rPr>
                <w:sz w:val="24"/>
                <w:szCs w:val="24"/>
              </w:rPr>
              <w:t>Фамилия</w:t>
            </w:r>
            <w:proofErr w:type="gramStart"/>
            <w:r w:rsidRPr="0013337A">
              <w:rPr>
                <w:sz w:val="24"/>
                <w:szCs w:val="24"/>
              </w:rPr>
              <w:t>,и</w:t>
            </w:r>
            <w:proofErr w:type="gramEnd"/>
            <w:r w:rsidRPr="0013337A">
              <w:rPr>
                <w:sz w:val="24"/>
                <w:szCs w:val="24"/>
              </w:rPr>
              <w:t>мя</w:t>
            </w:r>
            <w:proofErr w:type="spellEnd"/>
            <w:r w:rsidRPr="0013337A">
              <w:rPr>
                <w:sz w:val="24"/>
                <w:szCs w:val="24"/>
              </w:rPr>
              <w:t>, отчество гражданина-заявителя</w:t>
            </w:r>
          </w:p>
        </w:tc>
        <w:tc>
          <w:tcPr>
            <w:tcW w:w="1080"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Адрес регистрации гражданина-заявителя</w:t>
            </w:r>
          </w:p>
        </w:tc>
        <w:tc>
          <w:tcPr>
            <w:tcW w:w="1101"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Перечень документов, приложенных к заявлению</w:t>
            </w:r>
          </w:p>
        </w:tc>
        <w:tc>
          <w:tcPr>
            <w:tcW w:w="1194"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Решение уполномоченного органа (дата и номер)</w:t>
            </w:r>
          </w:p>
        </w:tc>
        <w:tc>
          <w:tcPr>
            <w:tcW w:w="1350"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 xml:space="preserve">Заявление принято (фамилия и        </w:t>
            </w:r>
            <w:r w:rsidRPr="0013337A">
              <w:rPr>
                <w:sz w:val="24"/>
                <w:szCs w:val="24"/>
              </w:rPr>
              <w:br/>
              <w:t>должность должностного лица органа учета)</w:t>
            </w:r>
          </w:p>
        </w:tc>
        <w:tc>
          <w:tcPr>
            <w:tcW w:w="1398"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 xml:space="preserve">Сообщено </w:t>
            </w:r>
            <w:r w:rsidRPr="0013337A">
              <w:rPr>
                <w:sz w:val="24"/>
                <w:szCs w:val="24"/>
              </w:rPr>
              <w:br/>
              <w:t xml:space="preserve">заявителю </w:t>
            </w:r>
            <w:r w:rsidRPr="0013337A">
              <w:rPr>
                <w:sz w:val="24"/>
                <w:szCs w:val="24"/>
              </w:rPr>
              <w:br/>
              <w:t>о принятом</w:t>
            </w:r>
            <w:r w:rsidRPr="0013337A">
              <w:rPr>
                <w:sz w:val="24"/>
                <w:szCs w:val="24"/>
              </w:rPr>
              <w:br/>
              <w:t>решении (№ письма и дата)</w:t>
            </w:r>
          </w:p>
        </w:tc>
        <w:tc>
          <w:tcPr>
            <w:tcW w:w="711" w:type="dxa"/>
            <w:tcBorders>
              <w:top w:val="single" w:sz="6" w:space="0" w:color="auto"/>
              <w:left w:val="single" w:sz="6" w:space="0" w:color="auto"/>
              <w:bottom w:val="single" w:sz="6" w:space="0" w:color="auto"/>
              <w:right w:val="single" w:sz="6" w:space="0" w:color="auto"/>
            </w:tcBorders>
            <w:vAlign w:val="center"/>
          </w:tcPr>
          <w:p w:rsidR="00A85A2F" w:rsidRPr="0013337A" w:rsidRDefault="00A85A2F" w:rsidP="009041E6">
            <w:pPr>
              <w:pStyle w:val="ConsPlusCell"/>
              <w:jc w:val="center"/>
              <w:rPr>
                <w:sz w:val="24"/>
                <w:szCs w:val="24"/>
              </w:rPr>
            </w:pPr>
            <w:r w:rsidRPr="0013337A">
              <w:rPr>
                <w:sz w:val="24"/>
                <w:szCs w:val="24"/>
              </w:rPr>
              <w:t>Примечание</w:t>
            </w:r>
          </w:p>
        </w:tc>
      </w:tr>
      <w:tr w:rsidR="00A85A2F" w:rsidRPr="0013337A" w:rsidTr="00DC09ED">
        <w:trPr>
          <w:cantSplit/>
          <w:trHeight w:val="240"/>
          <w:jc w:val="center"/>
        </w:trPr>
        <w:tc>
          <w:tcPr>
            <w:tcW w:w="685"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788"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080"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101"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194"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1398"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c>
          <w:tcPr>
            <w:tcW w:w="711" w:type="dxa"/>
            <w:tcBorders>
              <w:top w:val="single" w:sz="6" w:space="0" w:color="auto"/>
              <w:left w:val="single" w:sz="6" w:space="0" w:color="auto"/>
              <w:bottom w:val="single" w:sz="6" w:space="0" w:color="auto"/>
              <w:right w:val="single" w:sz="6" w:space="0" w:color="auto"/>
            </w:tcBorders>
          </w:tcPr>
          <w:p w:rsidR="00A85A2F" w:rsidRPr="0013337A" w:rsidRDefault="00A85A2F" w:rsidP="009041E6">
            <w:pPr>
              <w:pStyle w:val="ConsPlusCell"/>
              <w:rPr>
                <w:sz w:val="24"/>
                <w:szCs w:val="24"/>
              </w:rPr>
            </w:pPr>
          </w:p>
        </w:tc>
      </w:tr>
    </w:tbl>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DC09ED">
      <w:pPr>
        <w:pageBreakBefore/>
        <w:autoSpaceDE w:val="0"/>
        <w:autoSpaceDN w:val="0"/>
        <w:adjustRightInd w:val="0"/>
        <w:spacing w:after="0"/>
        <w:jc w:val="right"/>
        <w:outlineLvl w:val="1"/>
        <w:rPr>
          <w:rFonts w:ascii="Arial" w:hAnsi="Arial" w:cs="Arial"/>
          <w:sz w:val="24"/>
          <w:szCs w:val="24"/>
        </w:rPr>
      </w:pPr>
      <w:r w:rsidRPr="0013337A">
        <w:rPr>
          <w:rFonts w:ascii="Arial" w:hAnsi="Arial" w:cs="Arial"/>
          <w:sz w:val="24"/>
          <w:szCs w:val="24"/>
        </w:rPr>
        <w:lastRenderedPageBreak/>
        <w:t>Приложение 3</w:t>
      </w:r>
    </w:p>
    <w:p w:rsidR="00A85A2F" w:rsidRDefault="00A85A2F" w:rsidP="00DC09ED">
      <w:pPr>
        <w:autoSpaceDE w:val="0"/>
        <w:autoSpaceDN w:val="0"/>
        <w:adjustRightInd w:val="0"/>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DC09ED" w:rsidRPr="0013337A" w:rsidRDefault="00DC09ED" w:rsidP="00DC09ED">
      <w:pPr>
        <w:autoSpaceDE w:val="0"/>
        <w:autoSpaceDN w:val="0"/>
        <w:adjustRightInd w:val="0"/>
        <w:spacing w:after="0"/>
        <w:jc w:val="right"/>
        <w:rPr>
          <w:rFonts w:ascii="Arial" w:hAnsi="Arial" w:cs="Arial"/>
          <w:sz w:val="24"/>
          <w:szCs w:val="24"/>
        </w:rPr>
      </w:pP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предоставления муниципальной услуги</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«Прием заявлений, документов, а также</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постановка граждан на учет в качестве</w:t>
      </w:r>
    </w:p>
    <w:p w:rsidR="00A85A2F" w:rsidRPr="0013337A" w:rsidRDefault="00A85A2F" w:rsidP="00A85A2F">
      <w:pPr>
        <w:pStyle w:val="ConsPlusTitle"/>
        <w:widowControl/>
        <w:jc w:val="right"/>
        <w:rPr>
          <w:rFonts w:ascii="Arial" w:hAnsi="Arial" w:cs="Arial"/>
          <w:b w:val="0"/>
          <w:sz w:val="24"/>
          <w:szCs w:val="24"/>
        </w:rPr>
      </w:pPr>
      <w:proofErr w:type="gramStart"/>
      <w:r w:rsidRPr="0013337A">
        <w:rPr>
          <w:rFonts w:ascii="Arial" w:hAnsi="Arial" w:cs="Arial"/>
          <w:b w:val="0"/>
          <w:sz w:val="24"/>
          <w:szCs w:val="24"/>
        </w:rPr>
        <w:t>нуждающихся в жилых помещениях»</w:t>
      </w:r>
      <w:proofErr w:type="gramEnd"/>
    </w:p>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A85A2F">
      <w:pPr>
        <w:autoSpaceDE w:val="0"/>
        <w:autoSpaceDN w:val="0"/>
        <w:adjustRightInd w:val="0"/>
        <w:jc w:val="right"/>
        <w:rPr>
          <w:rFonts w:ascii="Arial" w:hAnsi="Arial" w:cs="Arial"/>
          <w:sz w:val="24"/>
          <w:szCs w:val="24"/>
        </w:rPr>
      </w:pPr>
    </w:p>
    <w:p w:rsidR="00A85A2F" w:rsidRPr="0013337A" w:rsidRDefault="00A85A2F" w:rsidP="00A85A2F">
      <w:pPr>
        <w:autoSpaceDE w:val="0"/>
        <w:autoSpaceDN w:val="0"/>
        <w:adjustRightInd w:val="0"/>
        <w:ind w:firstLine="540"/>
        <w:jc w:val="both"/>
        <w:rPr>
          <w:rFonts w:ascii="Arial" w:hAnsi="Arial" w:cs="Arial"/>
          <w:sz w:val="24"/>
          <w:szCs w:val="24"/>
        </w:rPr>
      </w:pPr>
    </w:p>
    <w:p w:rsidR="00A85A2F" w:rsidRPr="0013337A" w:rsidRDefault="00A85A2F" w:rsidP="00A85A2F">
      <w:pPr>
        <w:pStyle w:val="ConsPlusNonformat"/>
        <w:widowControl/>
        <w:jc w:val="right"/>
        <w:rPr>
          <w:rFonts w:ascii="Arial" w:hAnsi="Arial" w:cs="Arial"/>
          <w:sz w:val="24"/>
          <w:szCs w:val="24"/>
        </w:rPr>
      </w:pPr>
      <w:r w:rsidRPr="0013337A">
        <w:rPr>
          <w:rFonts w:ascii="Arial" w:hAnsi="Arial" w:cs="Arial"/>
          <w:sz w:val="24"/>
          <w:szCs w:val="24"/>
        </w:rPr>
        <w:t>Куда ___________________</w:t>
      </w:r>
    </w:p>
    <w:p w:rsidR="00A85A2F" w:rsidRPr="0013337A" w:rsidRDefault="00A85A2F" w:rsidP="00A85A2F">
      <w:pPr>
        <w:pStyle w:val="ConsPlusNonformat"/>
        <w:widowControl/>
        <w:jc w:val="right"/>
        <w:rPr>
          <w:rFonts w:ascii="Arial" w:hAnsi="Arial" w:cs="Arial"/>
          <w:sz w:val="24"/>
          <w:szCs w:val="24"/>
        </w:rPr>
      </w:pPr>
      <w:r w:rsidRPr="0013337A">
        <w:rPr>
          <w:rFonts w:ascii="Arial" w:hAnsi="Arial" w:cs="Arial"/>
          <w:sz w:val="24"/>
          <w:szCs w:val="24"/>
        </w:rPr>
        <w:t>________________________</w:t>
      </w:r>
    </w:p>
    <w:p w:rsidR="00A85A2F" w:rsidRPr="0013337A" w:rsidRDefault="00A85A2F" w:rsidP="00A85A2F">
      <w:pPr>
        <w:pStyle w:val="ConsPlusNonformat"/>
        <w:widowControl/>
        <w:jc w:val="right"/>
        <w:rPr>
          <w:rFonts w:ascii="Arial" w:hAnsi="Arial" w:cs="Arial"/>
          <w:sz w:val="24"/>
          <w:szCs w:val="24"/>
        </w:rPr>
      </w:pPr>
      <w:r w:rsidRPr="0013337A">
        <w:rPr>
          <w:rFonts w:ascii="Arial" w:hAnsi="Arial" w:cs="Arial"/>
          <w:sz w:val="24"/>
          <w:szCs w:val="24"/>
        </w:rPr>
        <w:t>Кому ___________________</w:t>
      </w:r>
    </w:p>
    <w:p w:rsidR="00A85A2F" w:rsidRPr="0013337A" w:rsidRDefault="00A85A2F" w:rsidP="00A85A2F">
      <w:pPr>
        <w:pStyle w:val="ConsPlusNonformat"/>
        <w:widowControl/>
        <w:jc w:val="right"/>
        <w:rPr>
          <w:rFonts w:ascii="Arial" w:hAnsi="Arial" w:cs="Arial"/>
          <w:sz w:val="24"/>
          <w:szCs w:val="24"/>
        </w:rPr>
      </w:pPr>
      <w:r w:rsidRPr="0013337A">
        <w:rPr>
          <w:rFonts w:ascii="Arial" w:hAnsi="Arial" w:cs="Arial"/>
          <w:sz w:val="24"/>
          <w:szCs w:val="24"/>
        </w:rPr>
        <w:t>________________________</w:t>
      </w:r>
    </w:p>
    <w:p w:rsidR="00A85A2F" w:rsidRPr="0013337A" w:rsidRDefault="00A85A2F" w:rsidP="00A85A2F">
      <w:pPr>
        <w:pStyle w:val="ConsPlusNonformat"/>
        <w:widowControl/>
        <w:jc w:val="center"/>
        <w:rPr>
          <w:rFonts w:ascii="Arial" w:hAnsi="Arial" w:cs="Arial"/>
          <w:sz w:val="24"/>
          <w:szCs w:val="24"/>
        </w:rPr>
      </w:pP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ИЗВЕЩЕНИЕ</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ind w:firstLine="851"/>
        <w:jc w:val="both"/>
        <w:rPr>
          <w:rFonts w:ascii="Arial" w:hAnsi="Arial" w:cs="Arial"/>
          <w:sz w:val="24"/>
          <w:szCs w:val="24"/>
        </w:rPr>
      </w:pPr>
      <w:r w:rsidRPr="0013337A">
        <w:rPr>
          <w:rFonts w:ascii="Arial" w:hAnsi="Arial" w:cs="Arial"/>
          <w:sz w:val="24"/>
          <w:szCs w:val="24"/>
        </w:rPr>
        <w:t xml:space="preserve">Согласно постановлению Администрации муниципального образования </w:t>
      </w:r>
      <w:r w:rsidR="00254355">
        <w:rPr>
          <w:rFonts w:ascii="Arial" w:hAnsi="Arial" w:cs="Arial"/>
          <w:sz w:val="24"/>
          <w:szCs w:val="24"/>
        </w:rPr>
        <w:t xml:space="preserve">Горбачевское </w:t>
      </w:r>
      <w:r w:rsidRPr="0013337A">
        <w:rPr>
          <w:rFonts w:ascii="Arial" w:hAnsi="Arial" w:cs="Arial"/>
          <w:sz w:val="24"/>
          <w:szCs w:val="24"/>
        </w:rPr>
        <w:t>Плавского района № __________ от ____________ 20__ г. Вы приняты на учет в качестве нуждающихся в жилых помещениях с составом семьи ______ челове</w:t>
      </w:r>
      <w:proofErr w:type="gramStart"/>
      <w:r w:rsidRPr="0013337A">
        <w:rPr>
          <w:rFonts w:ascii="Arial" w:hAnsi="Arial" w:cs="Arial"/>
          <w:sz w:val="24"/>
          <w:szCs w:val="24"/>
        </w:rPr>
        <w:t>к(</w:t>
      </w:r>
      <w:proofErr w:type="gramEnd"/>
      <w:r w:rsidRPr="0013337A">
        <w:rPr>
          <w:rFonts w:ascii="Arial" w:hAnsi="Arial" w:cs="Arial"/>
          <w:sz w:val="24"/>
          <w:szCs w:val="24"/>
        </w:rPr>
        <w:t>а):</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1. ________________________________________________________________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2. ________________________________________________________________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3. ________________________________________________________________</w:t>
      </w:r>
    </w:p>
    <w:p w:rsidR="00A85A2F" w:rsidRPr="0013337A" w:rsidRDefault="00A85A2F" w:rsidP="00A85A2F">
      <w:pPr>
        <w:pStyle w:val="ConsPlusNonformat"/>
        <w:widowControl/>
        <w:jc w:val="center"/>
        <w:rPr>
          <w:rFonts w:ascii="Arial" w:hAnsi="Arial" w:cs="Arial"/>
          <w:sz w:val="24"/>
          <w:szCs w:val="24"/>
        </w:rPr>
      </w:pPr>
      <w:r w:rsidRPr="0013337A">
        <w:rPr>
          <w:rFonts w:ascii="Arial" w:hAnsi="Arial" w:cs="Arial"/>
          <w:sz w:val="24"/>
          <w:szCs w:val="24"/>
        </w:rPr>
        <w:t>(Ф.И.О., число, месяц, год рождения)</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и т.д.</w:t>
      </w:r>
    </w:p>
    <w:p w:rsidR="00A85A2F" w:rsidRPr="0013337A" w:rsidRDefault="00A85A2F" w:rsidP="00A85A2F">
      <w:pPr>
        <w:pStyle w:val="ConsPlusNonformat"/>
        <w:widowControl/>
        <w:ind w:firstLine="851"/>
        <w:rPr>
          <w:rFonts w:ascii="Arial" w:hAnsi="Arial" w:cs="Arial"/>
          <w:sz w:val="24"/>
          <w:szCs w:val="24"/>
        </w:rPr>
      </w:pPr>
      <w:r w:rsidRPr="0013337A">
        <w:rPr>
          <w:rFonts w:ascii="Arial" w:hAnsi="Arial" w:cs="Arial"/>
          <w:sz w:val="24"/>
          <w:szCs w:val="24"/>
        </w:rPr>
        <w:t xml:space="preserve">Номер Вашего учетного дела _____________. </w:t>
      </w:r>
    </w:p>
    <w:p w:rsidR="00A85A2F" w:rsidRPr="0013337A" w:rsidRDefault="00A85A2F" w:rsidP="00A85A2F">
      <w:pPr>
        <w:pStyle w:val="ConsPlusNonformat"/>
        <w:widowControl/>
        <w:tabs>
          <w:tab w:val="left" w:pos="900"/>
        </w:tabs>
        <w:rPr>
          <w:rFonts w:ascii="Arial" w:hAnsi="Arial" w:cs="Arial"/>
          <w:sz w:val="24"/>
          <w:szCs w:val="24"/>
        </w:rPr>
      </w:pPr>
      <w:r w:rsidRPr="0013337A">
        <w:rPr>
          <w:rFonts w:ascii="Arial" w:hAnsi="Arial" w:cs="Arial"/>
          <w:sz w:val="24"/>
          <w:szCs w:val="24"/>
        </w:rPr>
        <w:tab/>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 xml:space="preserve">____________________________                                               ______________ </w:t>
      </w: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 xml:space="preserve">        (руководитель подразделения)                        (подпись)                      (И.О. Фамилия)</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М.П.</w:t>
      </w:r>
    </w:p>
    <w:p w:rsidR="00A85A2F" w:rsidRPr="0013337A" w:rsidRDefault="00A85A2F" w:rsidP="00A85A2F">
      <w:pPr>
        <w:pStyle w:val="ConsPlusNonformat"/>
        <w:widowControl/>
        <w:rPr>
          <w:rFonts w:ascii="Arial" w:hAnsi="Arial" w:cs="Arial"/>
          <w:sz w:val="24"/>
          <w:szCs w:val="24"/>
        </w:rPr>
      </w:pPr>
    </w:p>
    <w:p w:rsidR="00A85A2F" w:rsidRPr="0013337A" w:rsidRDefault="00A85A2F" w:rsidP="00A85A2F">
      <w:pPr>
        <w:pStyle w:val="ConsPlusNonformat"/>
        <w:widowControl/>
        <w:rPr>
          <w:rFonts w:ascii="Arial" w:hAnsi="Arial" w:cs="Arial"/>
          <w:sz w:val="24"/>
          <w:szCs w:val="24"/>
        </w:rPr>
      </w:pPr>
      <w:r w:rsidRPr="0013337A">
        <w:rPr>
          <w:rFonts w:ascii="Arial" w:hAnsi="Arial" w:cs="Arial"/>
          <w:sz w:val="24"/>
          <w:szCs w:val="24"/>
        </w:rPr>
        <w:t>«_____» ______________ 20___ г.</w:t>
      </w:r>
    </w:p>
    <w:p w:rsidR="00A85A2F" w:rsidRPr="0013337A" w:rsidRDefault="00A85A2F" w:rsidP="00A85A2F">
      <w:pPr>
        <w:shd w:val="clear" w:color="auto" w:fill="FFFFFF"/>
        <w:jc w:val="center"/>
        <w:rPr>
          <w:rFonts w:ascii="Arial" w:hAnsi="Arial" w:cs="Arial"/>
          <w:sz w:val="24"/>
          <w:szCs w:val="24"/>
        </w:rPr>
      </w:pPr>
    </w:p>
    <w:p w:rsidR="00A85A2F" w:rsidRPr="0013337A" w:rsidRDefault="00A85A2F" w:rsidP="00A85A2F">
      <w:pPr>
        <w:shd w:val="clear" w:color="auto" w:fill="FFFFFF"/>
        <w:jc w:val="center"/>
        <w:rPr>
          <w:rFonts w:ascii="Arial" w:hAnsi="Arial" w:cs="Arial"/>
          <w:sz w:val="24"/>
          <w:szCs w:val="24"/>
        </w:rPr>
      </w:pPr>
    </w:p>
    <w:p w:rsidR="00A85A2F" w:rsidRPr="0013337A" w:rsidRDefault="00A85A2F" w:rsidP="00A85A2F">
      <w:pPr>
        <w:shd w:val="clear" w:color="auto" w:fill="FFFFFF"/>
        <w:jc w:val="center"/>
        <w:rPr>
          <w:rFonts w:ascii="Arial" w:hAnsi="Arial" w:cs="Arial"/>
          <w:sz w:val="24"/>
          <w:szCs w:val="24"/>
        </w:rPr>
      </w:pPr>
    </w:p>
    <w:p w:rsidR="00A85A2F" w:rsidRPr="0013337A" w:rsidRDefault="00A85A2F" w:rsidP="00A85A2F">
      <w:pPr>
        <w:shd w:val="clear" w:color="auto" w:fill="FFFFFF"/>
        <w:jc w:val="center"/>
        <w:rPr>
          <w:rFonts w:ascii="Arial" w:hAnsi="Arial" w:cs="Arial"/>
          <w:sz w:val="24"/>
          <w:szCs w:val="24"/>
        </w:rPr>
      </w:pPr>
    </w:p>
    <w:p w:rsidR="00A85A2F" w:rsidRPr="0013337A" w:rsidRDefault="00A85A2F" w:rsidP="00A85A2F">
      <w:pPr>
        <w:shd w:val="clear" w:color="auto" w:fill="FFFFFF"/>
        <w:jc w:val="center"/>
        <w:rPr>
          <w:rFonts w:ascii="Arial" w:hAnsi="Arial" w:cs="Arial"/>
          <w:sz w:val="24"/>
          <w:szCs w:val="24"/>
        </w:rPr>
      </w:pPr>
    </w:p>
    <w:p w:rsidR="00A85A2F" w:rsidRPr="0013337A" w:rsidRDefault="00A85A2F" w:rsidP="00254355">
      <w:pPr>
        <w:rPr>
          <w:rFonts w:ascii="Arial" w:hAnsi="Arial" w:cs="Arial"/>
          <w:sz w:val="24"/>
          <w:szCs w:val="24"/>
        </w:rPr>
      </w:pPr>
    </w:p>
    <w:p w:rsidR="00A85A2F" w:rsidRPr="0013337A" w:rsidRDefault="00A85A2F" w:rsidP="00254355">
      <w:pPr>
        <w:spacing w:after="0"/>
        <w:jc w:val="right"/>
        <w:rPr>
          <w:rFonts w:ascii="Arial" w:hAnsi="Arial" w:cs="Arial"/>
          <w:sz w:val="24"/>
          <w:szCs w:val="24"/>
        </w:rPr>
      </w:pPr>
      <w:r w:rsidRPr="0013337A">
        <w:rPr>
          <w:rFonts w:ascii="Arial" w:hAnsi="Arial" w:cs="Arial"/>
          <w:sz w:val="24"/>
          <w:szCs w:val="24"/>
        </w:rPr>
        <w:lastRenderedPageBreak/>
        <w:t>Приложение 4</w:t>
      </w:r>
    </w:p>
    <w:p w:rsidR="00A85A2F" w:rsidRDefault="00A85A2F" w:rsidP="00254355">
      <w:pPr>
        <w:spacing w:after="0"/>
        <w:jc w:val="right"/>
        <w:rPr>
          <w:rFonts w:ascii="Arial" w:hAnsi="Arial" w:cs="Arial"/>
          <w:sz w:val="24"/>
          <w:szCs w:val="24"/>
        </w:rPr>
      </w:pPr>
      <w:r w:rsidRPr="0013337A">
        <w:rPr>
          <w:rFonts w:ascii="Arial" w:hAnsi="Arial" w:cs="Arial"/>
          <w:sz w:val="24"/>
          <w:szCs w:val="24"/>
        </w:rPr>
        <w:t>к Административному регламенту</w:t>
      </w:r>
    </w:p>
    <w:p w:rsidR="00254355" w:rsidRPr="0013337A" w:rsidRDefault="00254355" w:rsidP="00254355">
      <w:pPr>
        <w:spacing w:after="0"/>
        <w:jc w:val="right"/>
        <w:rPr>
          <w:rFonts w:ascii="Arial" w:hAnsi="Arial" w:cs="Arial"/>
          <w:sz w:val="24"/>
          <w:szCs w:val="24"/>
        </w:rPr>
      </w:pP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предоставления муниципальной услуги</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«Прием заявлений, документов, а также</w:t>
      </w:r>
    </w:p>
    <w:p w:rsidR="00A85A2F" w:rsidRPr="0013337A" w:rsidRDefault="00A85A2F" w:rsidP="00A85A2F">
      <w:pPr>
        <w:pStyle w:val="ConsPlusTitle"/>
        <w:widowControl/>
        <w:jc w:val="right"/>
        <w:rPr>
          <w:rFonts w:ascii="Arial" w:hAnsi="Arial" w:cs="Arial"/>
          <w:b w:val="0"/>
          <w:sz w:val="24"/>
          <w:szCs w:val="24"/>
        </w:rPr>
      </w:pPr>
      <w:r w:rsidRPr="0013337A">
        <w:rPr>
          <w:rFonts w:ascii="Arial" w:hAnsi="Arial" w:cs="Arial"/>
          <w:b w:val="0"/>
          <w:sz w:val="24"/>
          <w:szCs w:val="24"/>
        </w:rPr>
        <w:t>постановка граждан на учет в качестве</w:t>
      </w:r>
    </w:p>
    <w:p w:rsidR="00A85A2F" w:rsidRPr="0013337A" w:rsidRDefault="00A85A2F" w:rsidP="00A85A2F">
      <w:pPr>
        <w:pStyle w:val="ConsPlusTitle"/>
        <w:widowControl/>
        <w:jc w:val="right"/>
        <w:rPr>
          <w:rFonts w:ascii="Arial" w:hAnsi="Arial" w:cs="Arial"/>
          <w:b w:val="0"/>
          <w:sz w:val="24"/>
          <w:szCs w:val="24"/>
        </w:rPr>
      </w:pPr>
      <w:proofErr w:type="gramStart"/>
      <w:r w:rsidRPr="0013337A">
        <w:rPr>
          <w:rFonts w:ascii="Arial" w:hAnsi="Arial" w:cs="Arial"/>
          <w:b w:val="0"/>
          <w:sz w:val="24"/>
          <w:szCs w:val="24"/>
        </w:rPr>
        <w:t>нуждающихся в жилых помещениях»</w:t>
      </w:r>
      <w:proofErr w:type="gramEnd"/>
    </w:p>
    <w:p w:rsidR="00A85A2F" w:rsidRPr="0013337A" w:rsidRDefault="00A85A2F" w:rsidP="00A85A2F">
      <w:pPr>
        <w:tabs>
          <w:tab w:val="left" w:pos="5580"/>
        </w:tabs>
        <w:jc w:val="center"/>
        <w:rPr>
          <w:rFonts w:ascii="Arial" w:hAnsi="Arial" w:cs="Arial"/>
          <w:sz w:val="24"/>
          <w:szCs w:val="24"/>
        </w:rPr>
      </w:pPr>
    </w:p>
    <w:p w:rsidR="00A85A2F" w:rsidRPr="0013337A" w:rsidRDefault="00A85A2F" w:rsidP="00254355">
      <w:pPr>
        <w:jc w:val="center"/>
        <w:rPr>
          <w:rFonts w:ascii="Arial" w:hAnsi="Arial" w:cs="Arial"/>
          <w:sz w:val="24"/>
          <w:szCs w:val="24"/>
        </w:rPr>
      </w:pPr>
      <w:r w:rsidRPr="0013337A">
        <w:rPr>
          <w:rFonts w:ascii="Arial" w:hAnsi="Arial" w:cs="Arial"/>
          <w:sz w:val="24"/>
          <w:szCs w:val="24"/>
        </w:rPr>
        <w:t>Блок-схема</w:t>
      </w:r>
    </w:p>
    <w:p w:rsidR="00A85A2F" w:rsidRPr="0013337A" w:rsidRDefault="00FB1D0A" w:rsidP="00A85A2F">
      <w:pPr>
        <w:shd w:val="clear" w:color="auto" w:fill="FFFFFF"/>
        <w:jc w:val="center"/>
        <w:rPr>
          <w:rFonts w:ascii="Arial" w:hAnsi="Arial" w:cs="Arial"/>
          <w:sz w:val="24"/>
          <w:szCs w:val="24"/>
        </w:rPr>
      </w:pPr>
      <w:r>
        <w:rPr>
          <w:rFonts w:ascii="Arial" w:hAnsi="Arial" w:cs="Arial"/>
          <w:sz w:val="24"/>
          <w:szCs w:val="24"/>
        </w:rPr>
      </w:r>
      <w:r>
        <w:rPr>
          <w:rFonts w:ascii="Arial" w:hAnsi="Arial" w:cs="Arial"/>
          <w:sz w:val="24"/>
          <w:szCs w:val="24"/>
        </w:rPr>
        <w:pict>
          <v:group id="_x0000_s1026" editas="canvas" style="width:468pt;height:8in;mso-position-horizontal-relative:char;mso-position-vertical-relative:line" coordorigin="1789,1778" coordsize="9360,115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89;top:1778;width:9360;height:11520" o:preferrelative="f">
              <v:fill o:detectmouseclick="t"/>
              <v:path o:extrusionok="t" o:connecttype="none"/>
              <o:lock v:ext="edit" text="t"/>
            </v:shape>
            <v:line id="_x0000_s1028" style="position:absolute;flip:x" from="6109,5918" to="6110,10598"/>
            <v:line id="_x0000_s1029" style="position:absolute;flip:x" from="7369,2318" to="7370,5918"/>
            <v:line id="_x0000_s1030" style="position:absolute" from="5029,2318" to="5030,5918"/>
            <v:shapetype id="_x0000_t202" coordsize="21600,21600" o:spt="202" path="m,l,21600r21600,l21600,xe">
              <v:stroke joinstyle="miter"/>
              <v:path gradientshapeok="t" o:connecttype="rect"/>
            </v:shapetype>
            <v:shape id="_x0000_s1031" type="#_x0000_t202" style="position:absolute;left:3769;top:1778;width:4860;height:540">
              <v:textbox style="mso-next-textbox:#_x0000_s1031">
                <w:txbxContent>
                  <w:p w:rsidR="009041E6" w:rsidRPr="00254355" w:rsidRDefault="009041E6" w:rsidP="00A85A2F">
                    <w:pPr>
                      <w:spacing w:before="60"/>
                      <w:jc w:val="center"/>
                      <w:rPr>
                        <w:rFonts w:ascii="Arial" w:hAnsi="Arial" w:cs="Arial"/>
                        <w:sz w:val="24"/>
                        <w:szCs w:val="24"/>
                      </w:rPr>
                    </w:pPr>
                    <w:r w:rsidRPr="00254355">
                      <w:rPr>
                        <w:rFonts w:ascii="Arial" w:hAnsi="Arial" w:cs="Arial"/>
                        <w:sz w:val="24"/>
                        <w:szCs w:val="24"/>
                      </w:rPr>
                      <w:t>Обращение заявителя с заявлением</w:t>
                    </w:r>
                  </w:p>
                </w:txbxContent>
              </v:textbox>
            </v:shape>
            <v:shape id="_x0000_s1032" type="#_x0000_t202" style="position:absolute;left:3949;top:2678;width:2340;height:880" stroked="f">
              <v:textbox style="mso-next-textbox:#_x0000_s1032" inset=".5mm,.3mm,.5mm,.3mm">
                <w:txbxContent>
                  <w:p w:rsidR="009041E6" w:rsidRPr="00254355" w:rsidRDefault="009041E6" w:rsidP="00A85A2F">
                    <w:pPr>
                      <w:rPr>
                        <w:rFonts w:ascii="Arial" w:hAnsi="Arial" w:cs="Arial"/>
                        <w:sz w:val="24"/>
                        <w:szCs w:val="24"/>
                      </w:rPr>
                    </w:pPr>
                    <w:r w:rsidRPr="00254355">
                      <w:rPr>
                        <w:rFonts w:ascii="Arial" w:hAnsi="Arial" w:cs="Arial"/>
                        <w:sz w:val="24"/>
                        <w:szCs w:val="24"/>
                      </w:rPr>
                      <w:t>- почта</w:t>
                    </w:r>
                  </w:p>
                  <w:p w:rsidR="009041E6" w:rsidRPr="00254355" w:rsidRDefault="009041E6" w:rsidP="00A85A2F">
                    <w:pPr>
                      <w:jc w:val="center"/>
                      <w:rPr>
                        <w:rFonts w:ascii="Arial" w:hAnsi="Arial" w:cs="Arial"/>
                        <w:sz w:val="24"/>
                        <w:szCs w:val="24"/>
                      </w:rPr>
                    </w:pPr>
                    <w:r w:rsidRPr="00254355">
                      <w:rPr>
                        <w:rFonts w:ascii="Arial" w:hAnsi="Arial" w:cs="Arial"/>
                        <w:sz w:val="24"/>
                        <w:szCs w:val="24"/>
                      </w:rPr>
                      <w:t>- электронная почта</w:t>
                    </w:r>
                  </w:p>
                </w:txbxContent>
              </v:textbox>
            </v:shape>
            <v:shape id="_x0000_s1033" type="#_x0000_t202" style="position:absolute;left:6469;top:2678;width:1620;height:1009" stroked="f">
              <v:textbox style="mso-next-textbox:#_x0000_s1033" inset=".5mm,.3mm,.5mm,.3mm">
                <w:txbxContent>
                  <w:p w:rsidR="009041E6" w:rsidRPr="00254355" w:rsidRDefault="009041E6" w:rsidP="00A85A2F">
                    <w:pPr>
                      <w:jc w:val="center"/>
                      <w:rPr>
                        <w:rFonts w:ascii="Arial" w:hAnsi="Arial" w:cs="Arial"/>
                        <w:sz w:val="24"/>
                        <w:szCs w:val="24"/>
                      </w:rPr>
                    </w:pPr>
                    <w:r w:rsidRPr="00254355">
                      <w:rPr>
                        <w:rFonts w:ascii="Arial" w:hAnsi="Arial" w:cs="Arial"/>
                        <w:sz w:val="24"/>
                        <w:szCs w:val="24"/>
                      </w:rPr>
                      <w:t>- лично (или через представителя)</w:t>
                    </w:r>
                  </w:p>
                </w:txbxContent>
              </v:textbox>
            </v:shape>
            <v:shape id="_x0000_s1034" type="#_x0000_t202" style="position:absolute;left:3769;top:5918;width:4680;height:676">
              <v:textbox style="mso-next-textbox:#_x0000_s1034;mso-fit-shape-to-text:t">
                <w:txbxContent>
                  <w:p w:rsidR="009041E6" w:rsidRPr="00254355" w:rsidRDefault="009041E6" w:rsidP="00A85A2F">
                    <w:pPr>
                      <w:jc w:val="center"/>
                      <w:rPr>
                        <w:rFonts w:ascii="Arial" w:hAnsi="Arial" w:cs="Arial"/>
                        <w:sz w:val="24"/>
                        <w:szCs w:val="24"/>
                      </w:rPr>
                    </w:pPr>
                    <w:r w:rsidRPr="00254355">
                      <w:rPr>
                        <w:rFonts w:ascii="Arial" w:hAnsi="Arial" w:cs="Arial"/>
                        <w:sz w:val="24"/>
                        <w:szCs w:val="24"/>
                      </w:rPr>
                      <w:t>Регистрация заявления</w:t>
                    </w:r>
                  </w:p>
                </w:txbxContent>
              </v:textbox>
            </v:shape>
            <v:shape id="_x0000_s1035" type="#_x0000_t202" style="position:absolute;left:6289;top:3758;width:4680;height:2160">
              <v:textbox style="mso-next-textbox:#_x0000_s1035" inset=".5mm,.3mm,.5mm,.3mm">
                <w:txbxContent>
                  <w:p w:rsidR="009041E6" w:rsidRPr="00254355" w:rsidRDefault="009041E6" w:rsidP="00A85A2F">
                    <w:pPr>
                      <w:autoSpaceDE w:val="0"/>
                      <w:autoSpaceDN w:val="0"/>
                      <w:adjustRightInd w:val="0"/>
                      <w:rPr>
                        <w:rFonts w:ascii="Arial" w:hAnsi="Arial" w:cs="Arial"/>
                        <w:sz w:val="24"/>
                        <w:szCs w:val="24"/>
                      </w:rPr>
                    </w:pPr>
                    <w:r w:rsidRPr="00254355">
                      <w:rPr>
                        <w:rFonts w:ascii="Arial" w:hAnsi="Arial" w:cs="Arial"/>
                        <w:sz w:val="24"/>
                        <w:szCs w:val="24"/>
                      </w:rPr>
                      <w:t>- проверка наличия всех необходимых документов и соответствия их установленным законодательством требованиям;</w:t>
                    </w:r>
                  </w:p>
                  <w:p w:rsidR="009041E6" w:rsidRPr="00254355" w:rsidRDefault="009041E6" w:rsidP="00A85A2F">
                    <w:pPr>
                      <w:autoSpaceDE w:val="0"/>
                      <w:autoSpaceDN w:val="0"/>
                      <w:adjustRightInd w:val="0"/>
                      <w:rPr>
                        <w:rFonts w:ascii="Arial" w:hAnsi="Arial" w:cs="Arial"/>
                        <w:sz w:val="24"/>
                        <w:szCs w:val="24"/>
                      </w:rPr>
                    </w:pPr>
                    <w:r w:rsidRPr="00254355">
                      <w:rPr>
                        <w:rFonts w:ascii="Arial" w:hAnsi="Arial" w:cs="Arial"/>
                        <w:sz w:val="24"/>
                        <w:szCs w:val="24"/>
                      </w:rPr>
                      <w:t>- сверка копий документов с оригиналами и заверение их своей подписью и печатью,</w:t>
                    </w:r>
                  </w:p>
                  <w:p w:rsidR="009041E6" w:rsidRPr="00254355" w:rsidRDefault="009041E6" w:rsidP="00A85A2F">
                    <w:pPr>
                      <w:autoSpaceDE w:val="0"/>
                      <w:autoSpaceDN w:val="0"/>
                      <w:adjustRightInd w:val="0"/>
                      <w:rPr>
                        <w:rFonts w:ascii="Arial" w:hAnsi="Arial" w:cs="Arial"/>
                        <w:sz w:val="24"/>
                        <w:szCs w:val="24"/>
                      </w:rPr>
                    </w:pPr>
                    <w:r w:rsidRPr="00254355">
                      <w:rPr>
                        <w:rFonts w:ascii="Arial" w:hAnsi="Arial" w:cs="Arial"/>
                        <w:sz w:val="24"/>
                        <w:szCs w:val="24"/>
                      </w:rPr>
                      <w:t>-регистрация заявления в книге регистрации,</w:t>
                    </w:r>
                  </w:p>
                  <w:p w:rsidR="009041E6" w:rsidRDefault="009041E6" w:rsidP="00A85A2F">
                    <w:pPr>
                      <w:autoSpaceDE w:val="0"/>
                      <w:autoSpaceDN w:val="0"/>
                      <w:adjustRightInd w:val="0"/>
                      <w:rPr>
                        <w:sz w:val="20"/>
                        <w:szCs w:val="20"/>
                      </w:rPr>
                    </w:pPr>
                    <w:r>
                      <w:rPr>
                        <w:sz w:val="20"/>
                        <w:szCs w:val="20"/>
                      </w:rPr>
                      <w:t>- выдача расписки,</w:t>
                    </w:r>
                  </w:p>
                  <w:p w:rsidR="009041E6" w:rsidRPr="00E2641B" w:rsidRDefault="009041E6" w:rsidP="00A85A2F">
                    <w:pPr>
                      <w:autoSpaceDE w:val="0"/>
                      <w:autoSpaceDN w:val="0"/>
                      <w:adjustRightInd w:val="0"/>
                      <w:rPr>
                        <w:sz w:val="20"/>
                        <w:szCs w:val="20"/>
                      </w:rPr>
                    </w:pPr>
                    <w:r>
                      <w:rPr>
                        <w:sz w:val="20"/>
                        <w:szCs w:val="20"/>
                      </w:rPr>
                      <w:t>- подготовка документов для рассмотрения  комиссией по жилищным вопросам</w:t>
                    </w:r>
                  </w:p>
                </w:txbxContent>
              </v:textbox>
            </v:shape>
            <v:shape id="_x0000_s1036" type="#_x0000_t202" style="position:absolute;left:3442;top:7358;width:4860;height:1352">
              <v:textbox style="mso-next-textbox:#_x0000_s1036">
                <w:txbxContent>
                  <w:p w:rsidR="009041E6" w:rsidRPr="00254355" w:rsidRDefault="009041E6" w:rsidP="00A85A2F">
                    <w:pPr>
                      <w:jc w:val="center"/>
                      <w:rPr>
                        <w:rFonts w:ascii="Arial" w:hAnsi="Arial" w:cs="Arial"/>
                        <w:sz w:val="24"/>
                        <w:szCs w:val="24"/>
                      </w:rPr>
                    </w:pPr>
                    <w:r w:rsidRPr="00254355">
                      <w:rPr>
                        <w:rFonts w:ascii="Arial" w:hAnsi="Arial" w:cs="Arial"/>
                        <w:sz w:val="24"/>
                        <w:szCs w:val="24"/>
                      </w:rPr>
                      <w:t xml:space="preserve">Рассмотрение документов комиссией по жилищным вопросам при Администрации муниципального образования </w:t>
                    </w:r>
                    <w:r w:rsidR="00E84017">
                      <w:rPr>
                        <w:rFonts w:ascii="Arial" w:hAnsi="Arial" w:cs="Arial"/>
                        <w:sz w:val="24"/>
                        <w:szCs w:val="24"/>
                      </w:rPr>
                      <w:t xml:space="preserve">Горбачевское </w:t>
                    </w:r>
                    <w:r w:rsidRPr="00254355">
                      <w:rPr>
                        <w:rFonts w:ascii="Arial" w:hAnsi="Arial" w:cs="Arial"/>
                        <w:sz w:val="24"/>
                        <w:szCs w:val="24"/>
                      </w:rPr>
                      <w:t>Плавского района</w:t>
                    </w:r>
                  </w:p>
                </w:txbxContent>
              </v:textbox>
            </v:shape>
            <v:shape id="_x0000_s1037" type="#_x0000_t202" style="position:absolute;left:8302;top:8438;width:2847;height:1080">
              <v:textbox style="mso-next-textbox:#_x0000_s1037">
                <w:txbxContent>
                  <w:p w:rsidR="009041E6" w:rsidRPr="00254355" w:rsidRDefault="009041E6" w:rsidP="00A85A2F">
                    <w:pPr>
                      <w:jc w:val="center"/>
                      <w:rPr>
                        <w:rFonts w:ascii="Arial" w:hAnsi="Arial" w:cs="Arial"/>
                        <w:sz w:val="24"/>
                        <w:szCs w:val="24"/>
                      </w:rPr>
                    </w:pPr>
                    <w:r w:rsidRPr="00254355">
                      <w:rPr>
                        <w:rFonts w:ascii="Arial" w:hAnsi="Arial" w:cs="Arial"/>
                        <w:sz w:val="24"/>
                        <w:szCs w:val="24"/>
                      </w:rPr>
                      <w:t>Проведение проверки представленных заявителем сведений</w:t>
                    </w:r>
                  </w:p>
                </w:txbxContent>
              </v:textbox>
            </v:shape>
            <v:line id="_x0000_s1038" style="position:absolute" from="7189,7358" to="7729,7359"/>
            <v:shapetype id="_x0000_t33" coordsize="21600,21600" o:spt="33" o:oned="t" path="m,l21600,r,21600e" filled="f">
              <v:stroke joinstyle="miter"/>
              <v:path arrowok="t" fillok="f" o:connecttype="none"/>
              <o:lock v:ext="edit" shapetype="t"/>
            </v:shapetype>
            <v:shape id="_x0000_s1039" type="#_x0000_t33" style="position:absolute;left:8812;top:7524;width:404;height:1424;rotation:270;flip:x" o:connectortype="elbow" adj="-515620,159027,-515620"/>
            <v:line id="_x0000_s1040" style="position:absolute" from="9349,8078" to="9350,8188">
              <v:stroke endarrow="block"/>
            </v:line>
            <v:shape id="_x0000_s1041" type="#_x0000_t202" style="position:absolute;left:3769;top:9518;width:5040;height:720">
              <v:textbox style="mso-next-textbox:#_x0000_s1041">
                <w:txbxContent>
                  <w:p w:rsidR="009041E6" w:rsidRPr="00254355" w:rsidRDefault="009041E6" w:rsidP="00A85A2F">
                    <w:pPr>
                      <w:jc w:val="center"/>
                      <w:rPr>
                        <w:rFonts w:ascii="Arial" w:hAnsi="Arial" w:cs="Arial"/>
                        <w:sz w:val="24"/>
                        <w:szCs w:val="24"/>
                      </w:rPr>
                    </w:pPr>
                    <w:r w:rsidRPr="00254355">
                      <w:rPr>
                        <w:rFonts w:ascii="Arial" w:hAnsi="Arial" w:cs="Arial"/>
                        <w:sz w:val="24"/>
                        <w:szCs w:val="24"/>
                      </w:rPr>
                      <w:t xml:space="preserve">Принятие решения о постановке заявителя на учет или об отказе в постановке на учет </w:t>
                    </w:r>
                  </w:p>
                </w:txbxContent>
              </v:textbox>
            </v:shape>
            <v:shape id="_x0000_s1042" type="#_x0000_t202" style="position:absolute;left:3949;top:10598;width:4680;height:540">
              <v:textbox style="mso-next-textbox:#_x0000_s1042">
                <w:txbxContent>
                  <w:p w:rsidR="009041E6" w:rsidRPr="00254355" w:rsidRDefault="009041E6" w:rsidP="00A85A2F">
                    <w:pPr>
                      <w:jc w:val="center"/>
                      <w:rPr>
                        <w:rFonts w:ascii="Arial" w:hAnsi="Arial" w:cs="Arial"/>
                        <w:sz w:val="24"/>
                        <w:szCs w:val="24"/>
                      </w:rPr>
                    </w:pPr>
                    <w:r w:rsidRPr="00254355">
                      <w:rPr>
                        <w:rFonts w:ascii="Arial" w:hAnsi="Arial" w:cs="Arial"/>
                        <w:sz w:val="24"/>
                        <w:szCs w:val="24"/>
                      </w:rPr>
                      <w:t>Уведомление заявителя о принятом решении</w:t>
                    </w:r>
                  </w:p>
                </w:txbxContent>
              </v:textbox>
            </v:shape>
            <w10:wrap type="none"/>
            <w10:anchorlock/>
          </v:group>
        </w:pict>
      </w:r>
    </w:p>
    <w:sectPr w:rsidR="00A85A2F" w:rsidRPr="0013337A" w:rsidSect="008D4D64">
      <w:pgSz w:w="11906" w:h="16838"/>
      <w:pgMar w:top="719"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85A2F"/>
    <w:rsid w:val="00044DF6"/>
    <w:rsid w:val="000A673D"/>
    <w:rsid w:val="000C0041"/>
    <w:rsid w:val="0013337A"/>
    <w:rsid w:val="00254355"/>
    <w:rsid w:val="0032546A"/>
    <w:rsid w:val="004B5D8C"/>
    <w:rsid w:val="0078685D"/>
    <w:rsid w:val="008A116D"/>
    <w:rsid w:val="008D4D64"/>
    <w:rsid w:val="009041E6"/>
    <w:rsid w:val="00982D59"/>
    <w:rsid w:val="009F5AF0"/>
    <w:rsid w:val="00A21352"/>
    <w:rsid w:val="00A85A2F"/>
    <w:rsid w:val="00AA3435"/>
    <w:rsid w:val="00B15DC3"/>
    <w:rsid w:val="00B9750C"/>
    <w:rsid w:val="00C2172B"/>
    <w:rsid w:val="00C55A62"/>
    <w:rsid w:val="00CD37F2"/>
    <w:rsid w:val="00D23C0C"/>
    <w:rsid w:val="00DC09ED"/>
    <w:rsid w:val="00E84017"/>
    <w:rsid w:val="00ED646E"/>
    <w:rsid w:val="00FB1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39">
          <o:proxy start="" idref="#_x0000_s1037" connectloc="0"/>
          <o:proxy end="" idref="#_x0000_s1036"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D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A85A2F"/>
    <w:pPr>
      <w:spacing w:after="0" w:line="240" w:lineRule="auto"/>
      <w:ind w:left="5580" w:firstLine="6"/>
    </w:pPr>
    <w:rPr>
      <w:rFonts w:ascii="Times New Roman" w:eastAsia="Times New Roman" w:hAnsi="Times New Roman" w:cs="Times New Roman"/>
      <w:sz w:val="28"/>
      <w:szCs w:val="28"/>
    </w:rPr>
  </w:style>
  <w:style w:type="character" w:customStyle="1" w:styleId="a4">
    <w:name w:val="Основной текст с отступом Знак"/>
    <w:basedOn w:val="a0"/>
    <w:link w:val="a3"/>
    <w:semiHidden/>
    <w:rsid w:val="00A85A2F"/>
    <w:rPr>
      <w:rFonts w:ascii="Times New Roman" w:eastAsia="Times New Roman" w:hAnsi="Times New Roman" w:cs="Times New Roman"/>
      <w:sz w:val="28"/>
      <w:szCs w:val="28"/>
    </w:rPr>
  </w:style>
  <w:style w:type="paragraph" w:customStyle="1" w:styleId="ConsPlusNonformat">
    <w:name w:val="ConsPlusNonformat"/>
    <w:rsid w:val="00A85A2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A85A2F"/>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character" w:styleId="a5">
    <w:name w:val="Hyperlink"/>
    <w:rsid w:val="00A85A2F"/>
    <w:rPr>
      <w:color w:val="0000FF"/>
      <w:u w:val="single"/>
    </w:rPr>
  </w:style>
  <w:style w:type="paragraph" w:styleId="a6">
    <w:name w:val="List Paragraph"/>
    <w:basedOn w:val="a"/>
    <w:qFormat/>
    <w:rsid w:val="00A85A2F"/>
    <w:pPr>
      <w:spacing w:after="0" w:line="240" w:lineRule="auto"/>
      <w:ind w:left="720"/>
      <w:contextualSpacing/>
    </w:pPr>
    <w:rPr>
      <w:rFonts w:ascii="Times New Roman" w:eastAsia="Times New Roman" w:hAnsi="Times New Roman" w:cs="Times New Roman"/>
      <w:sz w:val="28"/>
      <w:szCs w:val="28"/>
    </w:rPr>
  </w:style>
  <w:style w:type="paragraph" w:customStyle="1" w:styleId="ConsPlusNormal">
    <w:name w:val="ConsPlusNormal"/>
    <w:rsid w:val="00A85A2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rsid w:val="00A85A2F"/>
    <w:pPr>
      <w:autoSpaceDE w:val="0"/>
      <w:autoSpaceDN w:val="0"/>
      <w:adjustRightInd w:val="0"/>
      <w:spacing w:after="0" w:line="240" w:lineRule="auto"/>
    </w:pPr>
    <w:rPr>
      <w:rFonts w:ascii="Arial" w:eastAsia="Calibri" w:hAnsi="Arial" w:cs="Arial"/>
      <w:sz w:val="20"/>
      <w:szCs w:val="20"/>
      <w:lang w:eastAsia="en-US"/>
    </w:rPr>
  </w:style>
  <w:style w:type="paragraph" w:customStyle="1" w:styleId="ConsNormal">
    <w:name w:val="ConsNormal"/>
    <w:rsid w:val="00A85A2F"/>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7">
    <w:name w:val="Гипертекстовая ссылка"/>
    <w:basedOn w:val="a0"/>
    <w:rsid w:val="00A85A2F"/>
    <w:rPr>
      <w:color w:val="008000"/>
    </w:rPr>
  </w:style>
  <w:style w:type="table" w:styleId="a8">
    <w:name w:val="Table Grid"/>
    <w:basedOn w:val="a1"/>
    <w:uiPriority w:val="59"/>
    <w:rsid w:val="00133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RLAW067;n=41040;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gorbach.narod.ru" TargetMode="External"/><Relationship Id="rId5" Type="http://schemas.openxmlformats.org/officeDocument/2006/relationships/hyperlink" Target="mailto:mogorbachevskoe2006@mail.ru" TargetMode="External"/><Relationship Id="rId4" Type="http://schemas.openxmlformats.org/officeDocument/2006/relationships/hyperlink" Target="consultantplus://offline/main?base=LAW;n=117671;fld=134;dst=100023"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24</Pages>
  <Words>8308</Words>
  <Characters>47362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9</cp:revision>
  <cp:lastPrinted>2013-04-10T10:54:00Z</cp:lastPrinted>
  <dcterms:created xsi:type="dcterms:W3CDTF">2013-04-08T07:24:00Z</dcterms:created>
  <dcterms:modified xsi:type="dcterms:W3CDTF">2013-04-15T06:42:00Z</dcterms:modified>
</cp:coreProperties>
</file>